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CCA5" w14:textId="77777777" w:rsidR="00923559" w:rsidRPr="00923559" w:rsidRDefault="00923559" w:rsidP="00923559">
      <w:p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212529"/>
          <w:spacing w:val="-1"/>
          <w:lang w:val="bs-Latn-BA" w:eastAsia="bs-Latn-BA"/>
        </w:rPr>
      </w:pPr>
      <w:r w:rsidRPr="00923559">
        <w:rPr>
          <w:rFonts w:ascii="Times New Roman" w:eastAsia="Times New Roman" w:hAnsi="Times New Roman" w:cs="Times New Roman"/>
          <w:b/>
          <w:bCs/>
          <w:color w:val="212529"/>
          <w:spacing w:val="-1"/>
          <w:lang w:val="bs-Latn-BA" w:eastAsia="bs-Latn-BA"/>
        </w:rPr>
        <w:t>UPOSLENICI SLUŽBE</w:t>
      </w:r>
    </w:p>
    <w:p w14:paraId="5BA55169" w14:textId="77777777" w:rsidR="00DC4C2E" w:rsidRDefault="00DC4C2E" w:rsidP="00923559">
      <w:p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</w:p>
    <w:p w14:paraId="35879BB5" w14:textId="77777777" w:rsidR="00923559" w:rsidRPr="00B05487" w:rsidRDefault="00923559" w:rsidP="00BE4AD9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b/>
          <w:bCs/>
          <w:color w:val="212529"/>
          <w:spacing w:val="-1"/>
          <w:lang w:val="bs-Latn-BA" w:eastAsia="bs-Latn-BA"/>
        </w:rPr>
        <w:t xml:space="preserve">Pomoćnik Načelnika </w:t>
      </w:r>
    </w:p>
    <w:p w14:paraId="2E6D394F" w14:textId="77777777" w:rsidR="00923559" w:rsidRPr="00B05487" w:rsidRDefault="00923559" w:rsidP="00923559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t>Alica Kulaš, dipl.ing.arh.</w:t>
      </w:r>
    </w:p>
    <w:p w14:paraId="2F3C5B46" w14:textId="77777777" w:rsidR="00923559" w:rsidRPr="00B05487" w:rsidRDefault="00923559" w:rsidP="00923559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t>Tel: +387 33 492 251</w:t>
      </w:r>
    </w:p>
    <w:p w14:paraId="39866286" w14:textId="1FFF1C8B" w:rsidR="00923559" w:rsidRDefault="00D544E3" w:rsidP="00923559">
      <w:pPr>
        <w:shd w:val="clear" w:color="auto" w:fill="FFFFFF"/>
        <w:spacing w:after="0" w:line="240" w:lineRule="auto"/>
        <w:ind w:left="720"/>
        <w:textAlignment w:val="baseline"/>
        <w:rPr>
          <w:rStyle w:val="Hyperlink"/>
          <w:rFonts w:ascii="Times New Roman" w:hAnsi="Times New Roman" w:cs="Times New Roman"/>
        </w:rPr>
      </w:pPr>
      <w:hyperlink r:id="rId6" w:history="1">
        <w:r w:rsidRPr="00E2191F">
          <w:rPr>
            <w:rStyle w:val="Hyperlink"/>
            <w:rFonts w:ascii="Times New Roman" w:hAnsi="Times New Roman" w:cs="Times New Roman"/>
          </w:rPr>
          <w:t>alica.kulas@novosarajevo.ba</w:t>
        </w:r>
      </w:hyperlink>
    </w:p>
    <w:p w14:paraId="3EC8CCB1" w14:textId="7F5E4D2E" w:rsidR="00D544E3" w:rsidRPr="00B05487" w:rsidRDefault="00D544E3" w:rsidP="00923559">
      <w:pPr>
        <w:shd w:val="clear" w:color="auto" w:fill="FFFFFF"/>
        <w:spacing w:after="0" w:line="240" w:lineRule="auto"/>
        <w:ind w:left="720"/>
        <w:textAlignment w:val="baseline"/>
        <w:rPr>
          <w:rStyle w:val="Hyperlink"/>
          <w:rFonts w:ascii="Times New Roman" w:hAnsi="Times New Roman" w:cs="Times New Roman"/>
        </w:rPr>
      </w:pPr>
      <w:r>
        <w:rPr>
          <w:rStyle w:val="Hyperlink"/>
          <w:rFonts w:ascii="Times New Roman" w:hAnsi="Times New Roman" w:cs="Times New Roman"/>
        </w:rPr>
        <w:t>urbanizam@novosarajevo.ba</w:t>
      </w:r>
    </w:p>
    <w:p w14:paraId="737E7D34" w14:textId="77777777" w:rsidR="00923559" w:rsidRPr="00B05487" w:rsidRDefault="00923559" w:rsidP="00BE4AD9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b/>
          <w:bCs/>
          <w:color w:val="212529"/>
          <w:spacing w:val="-1"/>
          <w:bdr w:val="none" w:sz="0" w:space="0" w:color="auto" w:frame="1"/>
          <w:lang w:val="bs-Latn-BA" w:eastAsia="bs-Latn-BA"/>
        </w:rPr>
        <w:t>Šef Odsjeka za urbanizam  i Centra za pružanje usluga iz oblasti prostornog uređenja i građenja</w:t>
      </w:r>
    </w:p>
    <w:p w14:paraId="56961B84" w14:textId="77777777" w:rsidR="00923559" w:rsidRPr="00B05487" w:rsidRDefault="00923559" w:rsidP="00923559">
      <w:pPr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t>Mihneta Baždarević, dipl.ing.arh.</w:t>
      </w: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br/>
        <w:t>tel: +387 33 492-248</w:t>
      </w: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br/>
      </w:r>
      <w:r>
        <w:fldChar w:fldCharType="begin"/>
      </w:r>
      <w:r>
        <w:instrText>HYPERLINK "mailto:mihneta.bazdarevic@novosarajevo.ba"</w:instrText>
      </w:r>
      <w:r>
        <w:fldChar w:fldCharType="separate"/>
      </w:r>
      <w:r w:rsidRPr="00B05487">
        <w:rPr>
          <w:rStyle w:val="Hyperlink"/>
          <w:rFonts w:ascii="Times New Roman" w:eastAsia="Times New Roman" w:hAnsi="Times New Roman" w:cs="Times New Roman"/>
          <w:spacing w:val="-1"/>
          <w:bdr w:val="none" w:sz="0" w:space="0" w:color="auto" w:frame="1"/>
          <w:lang w:val="bs-Latn-BA" w:eastAsia="bs-Latn-BA"/>
        </w:rPr>
        <w:t>mihneta.bazdarevic@novosarajevo.ba</w:t>
      </w:r>
      <w:r>
        <w:fldChar w:fldCharType="end"/>
      </w:r>
    </w:p>
    <w:p w14:paraId="57AA78E2" w14:textId="77777777" w:rsidR="00923559" w:rsidRPr="00B05487" w:rsidRDefault="00923559" w:rsidP="00BE4AD9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b/>
          <w:bCs/>
          <w:color w:val="212529"/>
          <w:spacing w:val="-1"/>
          <w:bdr w:val="none" w:sz="0" w:space="0" w:color="auto" w:frame="1"/>
          <w:lang w:val="bs-Latn-BA" w:eastAsia="bs-Latn-BA"/>
        </w:rPr>
        <w:t>Šef Odsjeka za upravno rješavanje u oblasti urbanizma i Centra za pružanje usluga iz oblasti prostornog uređenja i građenja</w:t>
      </w:r>
    </w:p>
    <w:p w14:paraId="41EC5F73" w14:textId="77777777" w:rsidR="00923559" w:rsidRPr="00B05487" w:rsidRDefault="00923559" w:rsidP="00923559">
      <w:pPr>
        <w:numPr>
          <w:ilvl w:val="0"/>
          <w:numId w:val="2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t>Jadranka Martina-Čampara, dipl.pravnik</w:t>
      </w: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br/>
        <w:t>tel. +387 33 492-249</w:t>
      </w: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br/>
      </w:r>
      <w:r>
        <w:fldChar w:fldCharType="begin"/>
      </w:r>
      <w:r>
        <w:instrText>HYPERLINK "mailto:jadranka.martina.campara@novosarajevo.ba"</w:instrText>
      </w:r>
      <w:r>
        <w:fldChar w:fldCharType="separate"/>
      </w:r>
      <w:r w:rsidRPr="00B05487">
        <w:rPr>
          <w:rStyle w:val="Hyperlink"/>
          <w:rFonts w:ascii="Times New Roman" w:eastAsia="Times New Roman" w:hAnsi="Times New Roman" w:cs="Times New Roman"/>
          <w:spacing w:val="-1"/>
          <w:lang w:val="bs-Latn-BA" w:eastAsia="bs-Latn-BA"/>
        </w:rPr>
        <w:t>jadranka.martina.</w:t>
      </w:r>
      <w:r w:rsidRPr="00B05487">
        <w:rPr>
          <w:rStyle w:val="Hyperlink"/>
          <w:rFonts w:ascii="Times New Roman" w:eastAsia="Times New Roman" w:hAnsi="Times New Roman" w:cs="Times New Roman"/>
          <w:spacing w:val="-1"/>
          <w:bdr w:val="none" w:sz="0" w:space="0" w:color="auto" w:frame="1"/>
          <w:lang w:val="bs-Latn-BA" w:eastAsia="bs-Latn-BA"/>
        </w:rPr>
        <w:t>campara@novosarajevo.ba</w:t>
      </w:r>
      <w:r>
        <w:fldChar w:fldCharType="end"/>
      </w:r>
    </w:p>
    <w:p w14:paraId="2416A774" w14:textId="77777777" w:rsidR="00923559" w:rsidRPr="00B05487" w:rsidRDefault="00923559" w:rsidP="00BE4AD9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b/>
          <w:bCs/>
          <w:color w:val="212529"/>
          <w:spacing w:val="-1"/>
          <w:bdr w:val="none" w:sz="0" w:space="0" w:color="auto" w:frame="1"/>
          <w:lang w:val="bs-Latn-BA" w:eastAsia="bs-Latn-BA"/>
        </w:rPr>
        <w:t>Šef Odsjeka za prostorno planiranje, javne površine, reklamne i kablovske sadržaje</w:t>
      </w:r>
    </w:p>
    <w:p w14:paraId="1422DD77" w14:textId="5BF0EF39" w:rsidR="00923559" w:rsidRPr="00B05487" w:rsidRDefault="00923559" w:rsidP="00923559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t>Anira Dedović, dipl.ing.arh</w:t>
      </w:r>
      <w:r w:rsidRPr="00B05487">
        <w:rPr>
          <w:rFonts w:ascii="Times New Roman" w:eastAsia="Times New Roman" w:hAnsi="Times New Roman" w:cs="Times New Roman"/>
          <w:b/>
          <w:bCs/>
          <w:color w:val="212529"/>
          <w:spacing w:val="-1"/>
          <w:bdr w:val="none" w:sz="0" w:space="0" w:color="auto" w:frame="1"/>
          <w:lang w:val="bs-Latn-BA" w:eastAsia="bs-Latn-BA"/>
        </w:rPr>
        <w:t>.</w:t>
      </w: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br/>
        <w:t>tel. +387 33 492-2</w:t>
      </w:r>
      <w:r w:rsidR="00DC4C2E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t>45</w:t>
      </w: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br/>
      </w:r>
      <w:hyperlink r:id="rId7" w:history="1">
        <w:r w:rsidRPr="00B05487">
          <w:rPr>
            <w:rStyle w:val="Hyperlink"/>
            <w:rFonts w:ascii="Times New Roman" w:eastAsia="Times New Roman" w:hAnsi="Times New Roman" w:cs="Times New Roman"/>
            <w:spacing w:val="-1"/>
            <w:bdr w:val="none" w:sz="0" w:space="0" w:color="auto" w:frame="1"/>
            <w:lang w:val="bs-Latn-BA" w:eastAsia="bs-Latn-BA"/>
          </w:rPr>
          <w:t>anira.dedovic@novosarajevo.ba</w:t>
        </w:r>
      </w:hyperlink>
    </w:p>
    <w:p w14:paraId="1896ED48" w14:textId="77777777" w:rsidR="00923559" w:rsidRPr="00B05487" w:rsidRDefault="00923559" w:rsidP="00BE4AD9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b/>
          <w:bCs/>
          <w:color w:val="212529"/>
          <w:spacing w:val="-1"/>
          <w:bdr w:val="none" w:sz="0" w:space="0" w:color="auto" w:frame="1"/>
          <w:lang w:val="bs-Latn-BA" w:eastAsia="bs-Latn-BA"/>
        </w:rPr>
        <w:t>Stručni savjetnici za poslove prostornog planiranja, javne površine, reklamne i kablovske sadržaje:</w:t>
      </w:r>
    </w:p>
    <w:p w14:paraId="7119AED5" w14:textId="77777777" w:rsidR="00923559" w:rsidRPr="00B05487" w:rsidRDefault="00923559" w:rsidP="00923559">
      <w:pPr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t>Maja Numić, dipl.ing.arh.</w:t>
      </w: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br/>
        <w:t>tel. +387 33 492-250</w:t>
      </w: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br/>
      </w:r>
      <w:r>
        <w:fldChar w:fldCharType="begin"/>
      </w:r>
      <w:r>
        <w:instrText>HYPERLINK "mailto:maja.numic@novosarajevo.ba"</w:instrText>
      </w:r>
      <w:r>
        <w:fldChar w:fldCharType="separate"/>
      </w:r>
      <w:r w:rsidRPr="00B05487">
        <w:rPr>
          <w:rStyle w:val="Hyperlink"/>
          <w:rFonts w:ascii="Times New Roman" w:eastAsia="Times New Roman" w:hAnsi="Times New Roman" w:cs="Times New Roman"/>
          <w:spacing w:val="-1"/>
          <w:bdr w:val="none" w:sz="0" w:space="0" w:color="auto" w:frame="1"/>
          <w:lang w:val="bs-Latn-BA" w:eastAsia="bs-Latn-BA"/>
        </w:rPr>
        <w:t>maja.numic@novosarajevo.ba</w:t>
      </w:r>
      <w:r>
        <w:fldChar w:fldCharType="end"/>
      </w:r>
    </w:p>
    <w:p w14:paraId="01550CC1" w14:textId="77777777" w:rsidR="00923559" w:rsidRPr="00B05487" w:rsidRDefault="00923559" w:rsidP="00923559">
      <w:pPr>
        <w:numPr>
          <w:ilvl w:val="0"/>
          <w:numId w:val="3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spacing w:val="-1"/>
          <w:bdr w:val="none" w:sz="0" w:space="0" w:color="auto" w:frame="1"/>
          <w:lang w:val="bs-Latn-BA" w:eastAsia="bs-Latn-BA"/>
        </w:rPr>
        <w:t>Adisa Đonko, dipl.ing.arh.</w:t>
      </w:r>
    </w:p>
    <w:p w14:paraId="36D706D4" w14:textId="77777777" w:rsidR="00923559" w:rsidRPr="00B05487" w:rsidRDefault="00923559" w:rsidP="00923559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t>tel. +387 33 492-250</w:t>
      </w:r>
    </w:p>
    <w:p w14:paraId="722DCE20" w14:textId="77777777" w:rsidR="00923559" w:rsidRPr="00B05487" w:rsidRDefault="00923559" w:rsidP="00923559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pacing w:val="-1"/>
          <w:lang w:val="bs-Latn-BA" w:eastAsia="bs-Latn-BA"/>
        </w:rPr>
      </w:pPr>
      <w:hyperlink r:id="rId8" w:history="1">
        <w:r w:rsidRPr="00B05487">
          <w:rPr>
            <w:rStyle w:val="Hyperlink"/>
            <w:rFonts w:ascii="Times New Roman" w:eastAsia="Times New Roman" w:hAnsi="Times New Roman" w:cs="Times New Roman"/>
            <w:spacing w:val="-1"/>
            <w:bdr w:val="none" w:sz="0" w:space="0" w:color="auto" w:frame="1"/>
            <w:lang w:val="bs-Latn-BA" w:eastAsia="bs-Latn-BA"/>
          </w:rPr>
          <w:t xml:space="preserve">adisa.djonko@novosarajevo.ba </w:t>
        </w:r>
      </w:hyperlink>
      <w:r w:rsidRPr="00B05487">
        <w:rPr>
          <w:rFonts w:ascii="Times New Roman" w:eastAsia="Times New Roman" w:hAnsi="Times New Roman" w:cs="Times New Roman"/>
          <w:spacing w:val="-1"/>
          <w:lang w:val="bs-Latn-BA" w:eastAsia="bs-Latn-BA"/>
        </w:rPr>
        <w:t xml:space="preserve"> </w:t>
      </w:r>
    </w:p>
    <w:p w14:paraId="6249A87F" w14:textId="77777777" w:rsidR="00923559" w:rsidRPr="00B05487" w:rsidRDefault="00923559" w:rsidP="00BE4AD9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b/>
          <w:bCs/>
          <w:color w:val="212529"/>
          <w:spacing w:val="-1"/>
          <w:bdr w:val="none" w:sz="0" w:space="0" w:color="auto" w:frame="1"/>
          <w:lang w:val="bs-Latn-BA" w:eastAsia="bs-Latn-BA"/>
        </w:rPr>
        <w:t>Stručni savjetnici za upravno rješavanje u oblasti urbanizma:</w:t>
      </w:r>
    </w:p>
    <w:p w14:paraId="3ED1E82E" w14:textId="77777777" w:rsidR="00923559" w:rsidRPr="00B05487" w:rsidRDefault="00923559" w:rsidP="00923559">
      <w:pPr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t>Adisa Dogan, dipl.pravnik</w:t>
      </w: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br/>
        <w:t>tel. +387 33 492-244</w:t>
      </w: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br/>
      </w:r>
      <w:r>
        <w:fldChar w:fldCharType="begin"/>
      </w:r>
      <w:r>
        <w:instrText>HYPERLINK "mailto:adisa.dogan@novosarajevo.ba"</w:instrText>
      </w:r>
      <w:r>
        <w:fldChar w:fldCharType="separate"/>
      </w:r>
      <w:r w:rsidRPr="00B05487">
        <w:rPr>
          <w:rStyle w:val="Hyperlink"/>
          <w:rFonts w:ascii="Times New Roman" w:eastAsia="Times New Roman" w:hAnsi="Times New Roman" w:cs="Times New Roman"/>
          <w:spacing w:val="-1"/>
          <w:bdr w:val="none" w:sz="0" w:space="0" w:color="auto" w:frame="1"/>
          <w:lang w:val="bs-Latn-BA" w:eastAsia="bs-Latn-BA"/>
        </w:rPr>
        <w:t>adisa.dogan@novosarajevo.ba</w:t>
      </w:r>
      <w:r>
        <w:fldChar w:fldCharType="end"/>
      </w:r>
    </w:p>
    <w:p w14:paraId="15C4F099" w14:textId="77777777" w:rsidR="00923559" w:rsidRPr="00B05487" w:rsidRDefault="00923559" w:rsidP="00923559">
      <w:pPr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spacing w:val="-1"/>
          <w:bdr w:val="none" w:sz="0" w:space="0" w:color="auto" w:frame="1"/>
          <w:lang w:val="bs-Latn-BA" w:eastAsia="bs-Latn-BA"/>
        </w:rPr>
        <w:t xml:space="preserve">Amra Ćurovac, </w:t>
      </w:r>
      <w:r w:rsidRPr="00B05487">
        <w:rPr>
          <w:rFonts w:ascii="Times New Roman" w:eastAsia="Times New Roman" w:hAnsi="Times New Roman" w:cs="Times New Roman"/>
          <w:spacing w:val="-1"/>
          <w:lang w:val="bs-Latn-BA" w:eastAsia="bs-Latn-BA"/>
        </w:rPr>
        <w:t>dipl</w:t>
      </w: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t>.pravnik</w:t>
      </w:r>
    </w:p>
    <w:p w14:paraId="3F4EE6CA" w14:textId="77777777" w:rsidR="00923559" w:rsidRPr="00B05487" w:rsidRDefault="00923559" w:rsidP="00923559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t>tel. +387 33 492-244</w:t>
      </w:r>
    </w:p>
    <w:p w14:paraId="50F8989E" w14:textId="77777777" w:rsidR="00923559" w:rsidRPr="00B05487" w:rsidRDefault="00923559" w:rsidP="00923559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hyperlink r:id="rId9" w:history="1">
        <w:r w:rsidRPr="00B05487">
          <w:rPr>
            <w:rStyle w:val="Hyperlink"/>
            <w:rFonts w:ascii="Times New Roman" w:eastAsia="Times New Roman" w:hAnsi="Times New Roman" w:cs="Times New Roman"/>
            <w:spacing w:val="-1"/>
            <w:bdr w:val="none" w:sz="0" w:space="0" w:color="auto" w:frame="1"/>
            <w:lang w:val="bs-Latn-BA" w:eastAsia="bs-Latn-BA"/>
          </w:rPr>
          <w:t>amra.curovac@novosarajevo.ba</w:t>
        </w:r>
      </w:hyperlink>
    </w:p>
    <w:p w14:paraId="6C03B8F1" w14:textId="77777777" w:rsidR="00923559" w:rsidRPr="00B05487" w:rsidRDefault="00923559" w:rsidP="00923559">
      <w:pPr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t>Munevera Nezović, dipl.pravnik</w:t>
      </w: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br/>
        <w:t>tel. +387 33 492-247</w:t>
      </w:r>
    </w:p>
    <w:p w14:paraId="65DAE3B2" w14:textId="77777777" w:rsidR="00923559" w:rsidRPr="00B05487" w:rsidRDefault="00923559" w:rsidP="00923559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hyperlink r:id="rId10" w:history="1">
        <w:r w:rsidRPr="00B05487">
          <w:rPr>
            <w:rStyle w:val="Hyperlink"/>
            <w:rFonts w:ascii="Times New Roman" w:eastAsia="Times New Roman" w:hAnsi="Times New Roman" w:cs="Times New Roman"/>
            <w:spacing w:val="-1"/>
            <w:bdr w:val="none" w:sz="0" w:space="0" w:color="auto" w:frame="1"/>
            <w:lang w:val="bs-Latn-BA" w:eastAsia="bs-Latn-BA"/>
          </w:rPr>
          <w:t>munevera.nezovic@novosarajevo.ba</w:t>
        </w:r>
      </w:hyperlink>
    </w:p>
    <w:p w14:paraId="195DFE1B" w14:textId="77777777" w:rsidR="00923559" w:rsidRPr="00B05487" w:rsidRDefault="00923559" w:rsidP="00923559">
      <w:pPr>
        <w:numPr>
          <w:ilvl w:val="0"/>
          <w:numId w:val="31"/>
        </w:numPr>
        <w:shd w:val="clear" w:color="auto" w:fill="FFFFFF"/>
        <w:spacing w:after="0" w:line="240" w:lineRule="auto"/>
        <w:textAlignment w:val="baseline"/>
        <w:rPr>
          <w:rStyle w:val="Hyperlink"/>
          <w:rFonts w:ascii="Times New Roman" w:hAnsi="Times New Roman" w:cs="Times New Roman"/>
          <w:color w:val="212529"/>
          <w:u w:val="none"/>
        </w:rPr>
      </w:pP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t>Selma Jusić, dipl.pravnik</w:t>
      </w: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br/>
        <w:t>tel. +387 33 492-247</w:t>
      </w: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br/>
      </w:r>
      <w:r>
        <w:fldChar w:fldCharType="begin"/>
      </w:r>
      <w:r>
        <w:instrText>HYPERLINK "mailto:selma.jusic@novosarajevo.ba"</w:instrText>
      </w:r>
      <w:r>
        <w:fldChar w:fldCharType="separate"/>
      </w:r>
      <w:r w:rsidRPr="00B05487">
        <w:rPr>
          <w:rStyle w:val="Hyperlink"/>
          <w:rFonts w:ascii="Times New Roman" w:eastAsia="Times New Roman" w:hAnsi="Times New Roman" w:cs="Times New Roman"/>
          <w:spacing w:val="-1"/>
          <w:bdr w:val="none" w:sz="0" w:space="0" w:color="auto" w:frame="1"/>
          <w:lang w:val="bs-Latn-BA" w:eastAsia="bs-Latn-BA"/>
        </w:rPr>
        <w:t>selma.jusic@novosarajevo.ba</w:t>
      </w:r>
      <w:r>
        <w:fldChar w:fldCharType="end"/>
      </w:r>
    </w:p>
    <w:p w14:paraId="45EA0E80" w14:textId="77777777" w:rsidR="00481606" w:rsidRPr="00B05487" w:rsidRDefault="00481606" w:rsidP="00BE4AD9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12529"/>
          <w:spacing w:val="-1"/>
          <w:lang w:val="bs-Latn-BA" w:eastAsia="bs-Latn-BA"/>
        </w:rPr>
      </w:pPr>
      <w:r w:rsidRPr="00B05487">
        <w:rPr>
          <w:rFonts w:ascii="Times New Roman" w:hAnsi="Times New Roman" w:cs="Times New Roman"/>
          <w:b/>
          <w:bCs/>
          <w:color w:val="000000"/>
        </w:rPr>
        <w:t xml:space="preserve">Viši stručni </w:t>
      </w:r>
      <w:proofErr w:type="spellStart"/>
      <w:r w:rsidRPr="00B05487">
        <w:rPr>
          <w:rFonts w:ascii="Times New Roman" w:hAnsi="Times New Roman" w:cs="Times New Roman"/>
          <w:b/>
          <w:bCs/>
          <w:color w:val="000000"/>
        </w:rPr>
        <w:t>saradnik</w:t>
      </w:r>
      <w:proofErr w:type="spellEnd"/>
      <w:r w:rsidRPr="00B05487">
        <w:rPr>
          <w:rFonts w:ascii="Times New Roman" w:hAnsi="Times New Roman" w:cs="Times New Roman"/>
          <w:b/>
          <w:bCs/>
          <w:color w:val="000000"/>
        </w:rPr>
        <w:t xml:space="preserve"> za upravno rješavanje u oblasti javnih površina, reklamnih i kablovskih sadržaja i prostornog planiranja:</w:t>
      </w:r>
      <w:r w:rsidRPr="00B05487">
        <w:rPr>
          <w:rFonts w:ascii="Times New Roman" w:eastAsia="Times New Roman" w:hAnsi="Times New Roman" w:cs="Times New Roman"/>
          <w:b/>
          <w:bCs/>
          <w:color w:val="212529"/>
          <w:spacing w:val="-1"/>
          <w:lang w:val="bs-Latn-BA" w:eastAsia="bs-Latn-BA"/>
        </w:rPr>
        <w:t xml:space="preserve"> </w:t>
      </w:r>
    </w:p>
    <w:p w14:paraId="3F3B2349" w14:textId="759AC4A3" w:rsidR="00481606" w:rsidRPr="00B05487" w:rsidRDefault="00481606" w:rsidP="00481606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t>Lejla Kreševljaković-Gagula, dipl.pravnik</w:t>
      </w: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br/>
        <w:t>tel. +387 33 492-2</w:t>
      </w:r>
      <w:r w:rsidR="00DC4C2E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t>66</w:t>
      </w: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br/>
      </w:r>
      <w:hyperlink r:id="rId11" w:history="1">
        <w:r w:rsidRPr="00B05487">
          <w:rPr>
            <w:rStyle w:val="Hyperlink"/>
            <w:rFonts w:ascii="Times New Roman" w:eastAsia="Times New Roman" w:hAnsi="Times New Roman" w:cs="Times New Roman"/>
            <w:spacing w:val="-1"/>
            <w:bdr w:val="none" w:sz="0" w:space="0" w:color="auto" w:frame="1"/>
            <w:lang w:val="bs-Latn-BA" w:eastAsia="bs-Latn-BA"/>
          </w:rPr>
          <w:t>lejla.kresevljakovic.gagula@novosarajevo.ba</w:t>
        </w:r>
      </w:hyperlink>
    </w:p>
    <w:p w14:paraId="5AC578BE" w14:textId="5B33334A" w:rsidR="00923559" w:rsidRPr="00881CA4" w:rsidRDefault="00881CA4" w:rsidP="001F3F99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12529"/>
          <w:spacing w:val="-1"/>
          <w:bdr w:val="none" w:sz="0" w:space="0" w:color="auto" w:frame="1"/>
          <w:lang w:val="bs-Latn-BA" w:eastAsia="bs-Latn-BA"/>
        </w:rPr>
      </w:pPr>
      <w:r w:rsidRPr="00881CA4">
        <w:rPr>
          <w:rFonts w:ascii="Times New Roman" w:eastAsia="Times New Roman" w:hAnsi="Times New Roman" w:cs="Times New Roman"/>
          <w:b/>
          <w:bCs/>
          <w:color w:val="212529"/>
          <w:spacing w:val="-1"/>
          <w:bdr w:val="none" w:sz="0" w:space="0" w:color="auto" w:frame="1"/>
          <w:lang w:val="bs-Latn-BA" w:eastAsia="bs-Latn-BA"/>
        </w:rPr>
        <w:t>S</w:t>
      </w:r>
      <w:r w:rsidR="00923559" w:rsidRPr="00881CA4">
        <w:rPr>
          <w:rFonts w:ascii="Times New Roman" w:eastAsia="Times New Roman" w:hAnsi="Times New Roman" w:cs="Times New Roman"/>
          <w:b/>
          <w:bCs/>
          <w:color w:val="212529"/>
          <w:spacing w:val="-1"/>
          <w:bdr w:val="none" w:sz="0" w:space="0" w:color="auto" w:frame="1"/>
          <w:lang w:val="bs-Latn-BA" w:eastAsia="bs-Latn-BA"/>
        </w:rPr>
        <w:t>tručni saradnik za upravn</w:t>
      </w:r>
      <w:r w:rsidRPr="00881CA4">
        <w:rPr>
          <w:rFonts w:ascii="Times New Roman" w:eastAsia="Times New Roman" w:hAnsi="Times New Roman" w:cs="Times New Roman"/>
          <w:b/>
          <w:bCs/>
          <w:color w:val="212529"/>
          <w:spacing w:val="-1"/>
          <w:bdr w:val="none" w:sz="0" w:space="0" w:color="auto" w:frame="1"/>
          <w:lang w:val="bs-Latn-BA" w:eastAsia="bs-Latn-BA"/>
        </w:rPr>
        <w:t xml:space="preserve">i postupak u </w:t>
      </w:r>
      <w:r w:rsidR="00923559" w:rsidRPr="00881CA4">
        <w:rPr>
          <w:rFonts w:ascii="Times New Roman" w:eastAsia="Times New Roman" w:hAnsi="Times New Roman" w:cs="Times New Roman"/>
          <w:b/>
          <w:bCs/>
          <w:color w:val="212529"/>
          <w:spacing w:val="-1"/>
          <w:bdr w:val="none" w:sz="0" w:space="0" w:color="auto" w:frame="1"/>
          <w:lang w:val="bs-Latn-BA" w:eastAsia="bs-Latn-BA"/>
        </w:rPr>
        <w:t xml:space="preserve"> </w:t>
      </w:r>
      <w:r w:rsidRPr="00881CA4">
        <w:rPr>
          <w:rFonts w:ascii="Times New Roman" w:eastAsia="Times New Roman" w:hAnsi="Times New Roman" w:cs="Times New Roman"/>
          <w:b/>
          <w:bCs/>
          <w:color w:val="212529"/>
          <w:spacing w:val="-1"/>
          <w:bdr w:val="none" w:sz="0" w:space="0" w:color="auto" w:frame="1"/>
          <w:lang w:val="bs-Latn-BA" w:eastAsia="bs-Latn-BA"/>
        </w:rPr>
        <w:t>Centr</w:t>
      </w:r>
      <w:r>
        <w:rPr>
          <w:rFonts w:ascii="Times New Roman" w:eastAsia="Times New Roman" w:hAnsi="Times New Roman" w:cs="Times New Roman"/>
          <w:b/>
          <w:bCs/>
          <w:color w:val="212529"/>
          <w:spacing w:val="-1"/>
          <w:bdr w:val="none" w:sz="0" w:space="0" w:color="auto" w:frame="1"/>
          <w:lang w:val="bs-Latn-BA" w:eastAsia="bs-Latn-BA"/>
        </w:rPr>
        <w:t>u</w:t>
      </w:r>
      <w:r w:rsidRPr="00881CA4">
        <w:rPr>
          <w:rFonts w:ascii="Times New Roman" w:eastAsia="Times New Roman" w:hAnsi="Times New Roman" w:cs="Times New Roman"/>
          <w:b/>
          <w:bCs/>
          <w:color w:val="212529"/>
          <w:spacing w:val="-1"/>
          <w:bdr w:val="none" w:sz="0" w:space="0" w:color="auto" w:frame="1"/>
          <w:lang w:val="bs-Latn-BA" w:eastAsia="bs-Latn-BA"/>
        </w:rPr>
        <w:t xml:space="preserve"> za pružanje usluga iz oblasti prostornog uređenja i građenja</w:t>
      </w:r>
      <w:r w:rsidR="00923559" w:rsidRPr="00881CA4">
        <w:rPr>
          <w:rFonts w:ascii="Times New Roman" w:eastAsia="Times New Roman" w:hAnsi="Times New Roman" w:cs="Times New Roman"/>
          <w:b/>
          <w:bCs/>
          <w:color w:val="212529"/>
          <w:spacing w:val="-1"/>
          <w:bdr w:val="none" w:sz="0" w:space="0" w:color="auto" w:frame="1"/>
          <w:lang w:val="bs-Latn-BA" w:eastAsia="bs-Latn-BA"/>
        </w:rPr>
        <w:t>:</w:t>
      </w:r>
    </w:p>
    <w:p w14:paraId="64B5E6F7" w14:textId="7334FC04" w:rsidR="00481606" w:rsidRPr="00B05487" w:rsidRDefault="00481F07" w:rsidP="00481606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Emina </w:t>
      </w:r>
      <w:proofErr w:type="spellStart"/>
      <w:r>
        <w:rPr>
          <w:rFonts w:ascii="Times New Roman" w:hAnsi="Times New Roman" w:cs="Times New Roman"/>
        </w:rPr>
        <w:t>Hadžović</w:t>
      </w:r>
      <w:proofErr w:type="spellEnd"/>
      <w:r w:rsidR="00481606" w:rsidRPr="00B05487">
        <w:rPr>
          <w:rFonts w:ascii="Times New Roman" w:hAnsi="Times New Roman" w:cs="Times New Roman"/>
        </w:rPr>
        <w:t xml:space="preserve">, </w:t>
      </w:r>
      <w:proofErr w:type="spellStart"/>
      <w:r w:rsidR="00481606" w:rsidRPr="00B05487">
        <w:rPr>
          <w:rFonts w:ascii="Times New Roman" w:hAnsi="Times New Roman" w:cs="Times New Roman"/>
        </w:rPr>
        <w:t>dipl.pravnik</w:t>
      </w:r>
      <w:proofErr w:type="spellEnd"/>
    </w:p>
    <w:p w14:paraId="316A78AF" w14:textId="04C494D7" w:rsidR="00481606" w:rsidRPr="00B05487" w:rsidRDefault="00481606" w:rsidP="00481606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B05487">
        <w:rPr>
          <w:rFonts w:ascii="Times New Roman" w:hAnsi="Times New Roman" w:cs="Times New Roman"/>
        </w:rPr>
        <w:t>tel. +387 33 492-24</w:t>
      </w:r>
      <w:r w:rsidR="00DC4C2E">
        <w:rPr>
          <w:rFonts w:ascii="Times New Roman" w:hAnsi="Times New Roman" w:cs="Times New Roman"/>
        </w:rPr>
        <w:t>6</w:t>
      </w:r>
    </w:p>
    <w:p w14:paraId="5CA49B14" w14:textId="7B7535D4" w:rsidR="00481606" w:rsidRDefault="00481F07" w:rsidP="00481606">
      <w:pPr>
        <w:pStyle w:val="ListParagraph"/>
        <w:shd w:val="clear" w:color="auto" w:fill="FFFFFF"/>
        <w:spacing w:after="0" w:line="240" w:lineRule="auto"/>
        <w:textAlignment w:val="baseline"/>
        <w:rPr>
          <w:rStyle w:val="Hyperlink"/>
          <w:rFonts w:ascii="Times New Roman" w:eastAsia="Times New Roman" w:hAnsi="Times New Roman" w:cs="Times New Roman"/>
          <w:spacing w:val="-1"/>
          <w:bdr w:val="none" w:sz="0" w:space="0" w:color="auto" w:frame="1"/>
          <w:lang w:val="bs-Latn-BA" w:eastAsia="bs-Latn-BA"/>
        </w:rPr>
      </w:pPr>
      <w:hyperlink r:id="rId12" w:history="1">
        <w:r w:rsidRPr="00651A33">
          <w:rPr>
            <w:rStyle w:val="Hyperlink"/>
            <w:rFonts w:ascii="Times New Roman" w:eastAsia="Times New Roman" w:hAnsi="Times New Roman" w:cs="Times New Roman"/>
            <w:spacing w:val="-1"/>
            <w:bdr w:val="none" w:sz="0" w:space="0" w:color="auto" w:frame="1"/>
            <w:lang w:val="bs-Latn-BA" w:eastAsia="bs-Latn-BA"/>
          </w:rPr>
          <w:t>emina.hadzovic@novosarajevo.ba</w:t>
        </w:r>
      </w:hyperlink>
    </w:p>
    <w:p w14:paraId="31DE2F60" w14:textId="682040D8" w:rsidR="00923559" w:rsidRPr="00B05487" w:rsidRDefault="00923559" w:rsidP="00923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b/>
          <w:bCs/>
          <w:color w:val="212529"/>
          <w:spacing w:val="-1"/>
          <w:bdr w:val="none" w:sz="0" w:space="0" w:color="auto" w:frame="1"/>
          <w:lang w:val="bs-Latn-BA" w:eastAsia="bs-Latn-BA"/>
        </w:rPr>
        <w:t xml:space="preserve">       </w:t>
      </w:r>
      <w:r w:rsidR="00520B06">
        <w:rPr>
          <w:rFonts w:ascii="Times New Roman" w:eastAsia="Times New Roman" w:hAnsi="Times New Roman" w:cs="Times New Roman"/>
          <w:b/>
          <w:bCs/>
          <w:color w:val="212529"/>
          <w:spacing w:val="-1"/>
          <w:bdr w:val="none" w:sz="0" w:space="0" w:color="auto" w:frame="1"/>
          <w:lang w:val="bs-Latn-BA" w:eastAsia="bs-Latn-BA"/>
        </w:rPr>
        <w:t>9</w:t>
      </w:r>
      <w:r w:rsidRPr="00B05487">
        <w:rPr>
          <w:rFonts w:ascii="Times New Roman" w:eastAsia="Times New Roman" w:hAnsi="Times New Roman" w:cs="Times New Roman"/>
          <w:b/>
          <w:bCs/>
          <w:color w:val="212529"/>
          <w:spacing w:val="-1"/>
          <w:bdr w:val="none" w:sz="0" w:space="0" w:color="auto" w:frame="1"/>
          <w:lang w:val="bs-Latn-BA" w:eastAsia="bs-Latn-BA"/>
        </w:rPr>
        <w:t>.   Stručni savjetnici za poslove iz oblasti urbanizma:</w:t>
      </w:r>
    </w:p>
    <w:p w14:paraId="07E5B842" w14:textId="77777777" w:rsidR="00520B06" w:rsidRDefault="00881CA4" w:rsidP="0092355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"/>
          <w:lang w:val="bs-Latn-BA" w:eastAsia="bs-Latn-BA"/>
        </w:rPr>
      </w:pPr>
      <w:r>
        <w:rPr>
          <w:rFonts w:ascii="Times New Roman" w:eastAsia="Times New Roman" w:hAnsi="Times New Roman" w:cs="Times New Roman"/>
          <w:spacing w:val="-1"/>
          <w:bdr w:val="none" w:sz="0" w:space="0" w:color="auto" w:frame="1"/>
          <w:lang w:val="bs-Latn-BA" w:eastAsia="bs-Latn-BA"/>
        </w:rPr>
        <w:t>S</w:t>
      </w:r>
      <w:r w:rsidR="00923559" w:rsidRPr="00B05487">
        <w:rPr>
          <w:rFonts w:ascii="Times New Roman" w:eastAsia="Times New Roman" w:hAnsi="Times New Roman" w:cs="Times New Roman"/>
          <w:spacing w:val="-1"/>
          <w:bdr w:val="none" w:sz="0" w:space="0" w:color="auto" w:frame="1"/>
          <w:lang w:val="bs-Latn-BA" w:eastAsia="bs-Latn-BA"/>
        </w:rPr>
        <w:t xml:space="preserve">anja Čizmedžić, </w:t>
      </w:r>
      <w:r w:rsidR="00923559" w:rsidRPr="00B05487">
        <w:rPr>
          <w:rFonts w:ascii="Times New Roman" w:eastAsia="Times New Roman" w:hAnsi="Times New Roman" w:cs="Times New Roman"/>
          <w:spacing w:val="-1"/>
          <w:lang w:val="bs-Latn-BA" w:eastAsia="bs-Latn-BA"/>
        </w:rPr>
        <w:t>dipl.ing.arh.</w:t>
      </w:r>
    </w:p>
    <w:p w14:paraId="3CB11878" w14:textId="12DA7E37" w:rsidR="00923559" w:rsidRPr="00B05487" w:rsidRDefault="00923559" w:rsidP="00520B06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lastRenderedPageBreak/>
        <w:t>tel. +387 33 492-264</w:t>
      </w:r>
    </w:p>
    <w:p w14:paraId="71047FCB" w14:textId="7F8B9478" w:rsidR="00923559" w:rsidRDefault="00EF33F6" w:rsidP="00923559">
      <w:pPr>
        <w:shd w:val="clear" w:color="auto" w:fill="FFFFFF"/>
        <w:spacing w:after="0" w:line="240" w:lineRule="auto"/>
        <w:ind w:left="720"/>
        <w:textAlignment w:val="baseline"/>
        <w:rPr>
          <w:rStyle w:val="Hyperlink"/>
          <w:rFonts w:ascii="Times New Roman" w:hAnsi="Times New Roman" w:cs="Times New Roman"/>
        </w:rPr>
      </w:pPr>
      <w:hyperlink r:id="rId13" w:history="1">
        <w:r w:rsidRPr="00594CA3">
          <w:rPr>
            <w:rStyle w:val="Hyperlink"/>
            <w:rFonts w:ascii="Times New Roman" w:hAnsi="Times New Roman" w:cs="Times New Roman"/>
          </w:rPr>
          <w:t>sanja.cizmedzic@novosarajevo.ba</w:t>
        </w:r>
      </w:hyperlink>
    </w:p>
    <w:p w14:paraId="7212D3F7" w14:textId="5401121D" w:rsidR="00EF33F6" w:rsidRDefault="00EF33F6" w:rsidP="00EF33F6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textAlignment w:val="baseline"/>
        <w:rPr>
          <w:rStyle w:val="Hyperlink"/>
          <w:rFonts w:ascii="Times New Roman" w:hAnsi="Times New Roman" w:cs="Times New Roman"/>
          <w:color w:val="auto"/>
          <w:u w:val="none"/>
          <w:bdr w:val="none" w:sz="0" w:space="0" w:color="auto" w:frame="1"/>
        </w:rPr>
      </w:pPr>
      <w:proofErr w:type="spellStart"/>
      <w:r w:rsidRPr="00EF33F6">
        <w:rPr>
          <w:rStyle w:val="Hyperlink"/>
          <w:rFonts w:ascii="Times New Roman" w:hAnsi="Times New Roman" w:cs="Times New Roman"/>
          <w:color w:val="auto"/>
          <w:u w:val="none"/>
          <w:bdr w:val="none" w:sz="0" w:space="0" w:color="auto" w:frame="1"/>
        </w:rPr>
        <w:t>Muamer</w:t>
      </w:r>
      <w:proofErr w:type="spellEnd"/>
      <w:r w:rsidRPr="00EF33F6">
        <w:rPr>
          <w:rStyle w:val="Hyperlink"/>
          <w:rFonts w:ascii="Times New Roman" w:hAnsi="Times New Roman" w:cs="Times New Roman"/>
          <w:color w:val="auto"/>
          <w:u w:val="none"/>
          <w:bdr w:val="none" w:sz="0" w:space="0" w:color="auto" w:frame="1"/>
        </w:rPr>
        <w:t xml:space="preserve"> Muslić, </w:t>
      </w:r>
      <w:proofErr w:type="spellStart"/>
      <w:r w:rsidRPr="00EF33F6">
        <w:rPr>
          <w:rStyle w:val="Hyperlink"/>
          <w:rFonts w:ascii="Times New Roman" w:hAnsi="Times New Roman" w:cs="Times New Roman"/>
          <w:color w:val="auto"/>
          <w:u w:val="none"/>
          <w:bdr w:val="none" w:sz="0" w:space="0" w:color="auto" w:frame="1"/>
        </w:rPr>
        <w:t>dipl.ing.arh</w:t>
      </w:r>
      <w:proofErr w:type="spellEnd"/>
    </w:p>
    <w:p w14:paraId="2794D210" w14:textId="77777777" w:rsidR="00EF33F6" w:rsidRPr="00B05487" w:rsidRDefault="00EF33F6" w:rsidP="00481F07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t>tel. +387 33 492-264</w:t>
      </w:r>
    </w:p>
    <w:p w14:paraId="44A0EDFD" w14:textId="2B435CEE" w:rsidR="00EF33F6" w:rsidRDefault="00EF33F6" w:rsidP="00EF33F6">
      <w:pPr>
        <w:pStyle w:val="ListParagraph"/>
        <w:shd w:val="clear" w:color="auto" w:fill="FFFFFF"/>
        <w:spacing w:after="0" w:line="240" w:lineRule="auto"/>
        <w:textAlignment w:val="baseline"/>
        <w:rPr>
          <w:rStyle w:val="Hyperlink"/>
          <w:rFonts w:ascii="Times New Roman" w:hAnsi="Times New Roman" w:cs="Times New Roman"/>
          <w:color w:val="auto"/>
          <w:u w:val="none"/>
          <w:bdr w:val="none" w:sz="0" w:space="0" w:color="auto" w:frame="1"/>
        </w:rPr>
      </w:pPr>
      <w:hyperlink r:id="rId14" w:history="1">
        <w:r w:rsidRPr="00594CA3">
          <w:rPr>
            <w:rStyle w:val="Hyperlink"/>
            <w:rFonts w:ascii="Times New Roman" w:hAnsi="Times New Roman" w:cs="Times New Roman"/>
            <w:bdr w:val="none" w:sz="0" w:space="0" w:color="auto" w:frame="1"/>
          </w:rPr>
          <w:t>muamer.muslic@novosarajevo.ba</w:t>
        </w:r>
      </w:hyperlink>
    </w:p>
    <w:p w14:paraId="54A78488" w14:textId="77777777" w:rsidR="00923559" w:rsidRPr="00B05487" w:rsidRDefault="00923559" w:rsidP="00923559">
      <w:pPr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t>Svjetlana Đokanović,dipl.ing.arh.</w:t>
      </w: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br/>
        <w:t>tel. +387 33 492-265</w:t>
      </w: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br/>
      </w:r>
      <w:hyperlink r:id="rId15" w:history="1">
        <w:r w:rsidRPr="00B05487">
          <w:rPr>
            <w:rStyle w:val="Hyperlink"/>
            <w:rFonts w:ascii="Times New Roman" w:eastAsia="Times New Roman" w:hAnsi="Times New Roman" w:cs="Times New Roman"/>
            <w:spacing w:val="-1"/>
            <w:bdr w:val="none" w:sz="0" w:space="0" w:color="auto" w:frame="1"/>
            <w:lang w:val="bs-Latn-BA" w:eastAsia="bs-Latn-BA"/>
          </w:rPr>
          <w:t>svjetlana.djokakonovic@novosarajevo.ba</w:t>
        </w:r>
      </w:hyperlink>
    </w:p>
    <w:p w14:paraId="399443ED" w14:textId="1C82AA7C" w:rsidR="00923559" w:rsidRPr="00B05487" w:rsidRDefault="00481F07" w:rsidP="00923559">
      <w:pPr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Style w:val="Hyperlink"/>
          <w:rFonts w:ascii="Times New Roman" w:hAnsi="Times New Roman" w:cs="Times New Roman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t>Emina Alajbegović</w:t>
      </w:r>
      <w:r w:rsidR="00923559"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t>,dipl.ing.arh.</w:t>
      </w:r>
      <w:r w:rsidR="00923559"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br/>
        <w:t>tel. +387 33 492-265</w:t>
      </w:r>
      <w:r w:rsidR="00923559"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br/>
      </w:r>
      <w:hyperlink r:id="rId16" w:history="1">
        <w:r w:rsidRPr="00651A33">
          <w:rPr>
            <w:rStyle w:val="Hyperlink"/>
            <w:rFonts w:ascii="Times New Roman" w:eastAsia="Times New Roman" w:hAnsi="Times New Roman" w:cs="Times New Roman"/>
            <w:spacing w:val="-1"/>
            <w:bdr w:val="none" w:sz="0" w:space="0" w:color="auto" w:frame="1"/>
            <w:lang w:val="bs-Latn-BA" w:eastAsia="bs-Latn-BA"/>
          </w:rPr>
          <w:t>emina.alajbegovic@novosarajevo.ba</w:t>
        </w:r>
      </w:hyperlink>
    </w:p>
    <w:p w14:paraId="2E2ED7CC" w14:textId="55D76F6C" w:rsidR="00923559" w:rsidRPr="00B05487" w:rsidRDefault="00923559" w:rsidP="00923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pacing w:val="-1"/>
          <w:bdr w:val="none" w:sz="0" w:space="0" w:color="auto" w:frame="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b/>
          <w:bCs/>
          <w:color w:val="212529"/>
          <w:spacing w:val="-1"/>
          <w:bdr w:val="none" w:sz="0" w:space="0" w:color="auto" w:frame="1"/>
          <w:lang w:val="bs-Latn-BA" w:eastAsia="bs-Latn-BA"/>
        </w:rPr>
        <w:t xml:space="preserve">    </w:t>
      </w:r>
      <w:r w:rsidR="00520B06">
        <w:rPr>
          <w:rFonts w:ascii="Times New Roman" w:eastAsia="Times New Roman" w:hAnsi="Times New Roman" w:cs="Times New Roman"/>
          <w:b/>
          <w:bCs/>
          <w:color w:val="212529"/>
          <w:spacing w:val="-1"/>
          <w:bdr w:val="none" w:sz="0" w:space="0" w:color="auto" w:frame="1"/>
          <w:lang w:val="bs-Latn-BA" w:eastAsia="bs-Latn-BA"/>
        </w:rPr>
        <w:t>10.</w:t>
      </w:r>
      <w:r w:rsidR="00D544E3">
        <w:rPr>
          <w:rFonts w:ascii="Times New Roman" w:eastAsia="Times New Roman" w:hAnsi="Times New Roman" w:cs="Times New Roman"/>
          <w:b/>
          <w:bCs/>
          <w:color w:val="212529"/>
          <w:spacing w:val="-1"/>
          <w:bdr w:val="none" w:sz="0" w:space="0" w:color="auto" w:frame="1"/>
          <w:lang w:val="bs-Latn-BA" w:eastAsia="bs-Latn-BA"/>
        </w:rPr>
        <w:tab/>
      </w:r>
      <w:r w:rsidRPr="00B05487">
        <w:rPr>
          <w:rFonts w:ascii="Times New Roman" w:eastAsia="Times New Roman" w:hAnsi="Times New Roman" w:cs="Times New Roman"/>
          <w:b/>
          <w:bCs/>
          <w:spacing w:val="-1"/>
          <w:bdr w:val="none" w:sz="0" w:space="0" w:color="auto" w:frame="1"/>
          <w:lang w:val="bs-Latn-BA" w:eastAsia="bs-Latn-BA"/>
        </w:rPr>
        <w:t xml:space="preserve">Viši referent za operativno-tehničke i materijalne poslove u oblasti javnih površina,  </w:t>
      </w:r>
    </w:p>
    <w:p w14:paraId="56196BF9" w14:textId="77777777" w:rsidR="00923559" w:rsidRPr="00B05487" w:rsidRDefault="00923559" w:rsidP="00923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b/>
          <w:bCs/>
          <w:spacing w:val="-1"/>
          <w:bdr w:val="none" w:sz="0" w:space="0" w:color="auto" w:frame="1"/>
          <w:lang w:val="bs-Latn-BA" w:eastAsia="bs-Latn-BA"/>
        </w:rPr>
        <w:t xml:space="preserve">             reklamnih i kablovskih sadržaja</w:t>
      </w:r>
    </w:p>
    <w:p w14:paraId="28501882" w14:textId="77777777" w:rsidR="00923559" w:rsidRPr="00B05487" w:rsidRDefault="00923559" w:rsidP="00923559">
      <w:pPr>
        <w:numPr>
          <w:ilvl w:val="0"/>
          <w:numId w:val="36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t>Samira Novalić</w:t>
      </w: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br/>
        <w:t>tel. +387 33 492-246</w:t>
      </w:r>
    </w:p>
    <w:p w14:paraId="23C90008" w14:textId="77777777" w:rsidR="00923559" w:rsidRPr="00B05487" w:rsidRDefault="00923559" w:rsidP="00923559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hyperlink r:id="rId17" w:history="1">
        <w:r w:rsidRPr="00B05487">
          <w:rPr>
            <w:rStyle w:val="Hyperlink"/>
            <w:rFonts w:ascii="Times New Roman" w:eastAsia="Times New Roman" w:hAnsi="Times New Roman" w:cs="Times New Roman"/>
            <w:spacing w:val="-1"/>
            <w:bdr w:val="none" w:sz="0" w:space="0" w:color="auto" w:frame="1"/>
            <w:lang w:val="bs-Latn-BA" w:eastAsia="bs-Latn-BA"/>
          </w:rPr>
          <w:t>samira.novalic@novosarajevo.ba</w:t>
        </w:r>
      </w:hyperlink>
    </w:p>
    <w:p w14:paraId="7112ED59" w14:textId="77777777" w:rsidR="00923559" w:rsidRPr="00B05487" w:rsidRDefault="00923559" w:rsidP="00923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b/>
          <w:bCs/>
          <w:color w:val="212529"/>
          <w:spacing w:val="-1"/>
          <w:bdr w:val="none" w:sz="0" w:space="0" w:color="auto" w:frame="1"/>
          <w:lang w:val="bs-Latn-BA" w:eastAsia="bs-Latn-BA"/>
        </w:rPr>
        <w:t xml:space="preserve">     11.  Viši referenti za administrativno-tehničke poslove</w:t>
      </w:r>
    </w:p>
    <w:p w14:paraId="7E28633E" w14:textId="77777777" w:rsidR="00923559" w:rsidRPr="00B05487" w:rsidRDefault="00923559" w:rsidP="00923559">
      <w:pPr>
        <w:numPr>
          <w:ilvl w:val="0"/>
          <w:numId w:val="3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t>Edina Kurtić</w:t>
      </w:r>
      <w:r w:rsidRPr="00B05487"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  <w:br/>
        <w:t>tel. +387 33 492-252</w:t>
      </w:r>
    </w:p>
    <w:p w14:paraId="6E7441B9" w14:textId="77777777" w:rsidR="00923559" w:rsidRPr="00B05487" w:rsidRDefault="00923559" w:rsidP="00923559">
      <w:pPr>
        <w:pStyle w:val="ListParagraph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pacing w:val="-1"/>
          <w:lang w:val="bs-Latn-BA" w:eastAsia="bs-Latn-BA"/>
        </w:rPr>
      </w:pPr>
      <w:hyperlink r:id="rId18" w:history="1">
        <w:r w:rsidRPr="00B05487">
          <w:rPr>
            <w:rStyle w:val="Hyperlink"/>
            <w:rFonts w:ascii="Times New Roman" w:eastAsia="Times New Roman" w:hAnsi="Times New Roman" w:cs="Times New Roman"/>
            <w:spacing w:val="-1"/>
            <w:bdr w:val="none" w:sz="0" w:space="0" w:color="auto" w:frame="1"/>
            <w:lang w:val="bs-Latn-BA" w:eastAsia="bs-Latn-BA"/>
          </w:rPr>
          <w:t>edina.kurtic@novosarajevo.ba</w:t>
        </w:r>
      </w:hyperlink>
    </w:p>
    <w:p w14:paraId="7D0A4E50" w14:textId="77777777" w:rsidR="00923559" w:rsidRPr="00B05487" w:rsidRDefault="00923559" w:rsidP="00923559">
      <w:p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spacing w:val="-1"/>
          <w:lang w:val="bs-Latn-BA" w:eastAsia="bs-Latn-BA"/>
        </w:rPr>
      </w:pPr>
    </w:p>
    <w:p w14:paraId="0F6B59DD" w14:textId="77777777" w:rsidR="007215C9" w:rsidRPr="00B05487" w:rsidRDefault="007215C9" w:rsidP="007E2EC2">
      <w:pPr>
        <w:rPr>
          <w:rFonts w:ascii="Times New Roman" w:hAnsi="Times New Roman" w:cs="Times New Roman"/>
        </w:rPr>
      </w:pPr>
    </w:p>
    <w:sectPr w:rsidR="007215C9" w:rsidRPr="00B05487" w:rsidSect="00801F7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CC4"/>
    <w:multiLevelType w:val="multilevel"/>
    <w:tmpl w:val="F07C47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D2703"/>
    <w:multiLevelType w:val="multilevel"/>
    <w:tmpl w:val="BF86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8B6C7B"/>
    <w:multiLevelType w:val="hybridMultilevel"/>
    <w:tmpl w:val="D47058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C4D93"/>
    <w:multiLevelType w:val="multilevel"/>
    <w:tmpl w:val="7E5E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E17E20"/>
    <w:multiLevelType w:val="multilevel"/>
    <w:tmpl w:val="BF862E9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b/>
      </w:rPr>
    </w:lvl>
    <w:lvl w:ilvl="2">
      <w:numFmt w:val="decima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decimal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decimal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decimal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decimal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7C05E5"/>
    <w:multiLevelType w:val="multilevel"/>
    <w:tmpl w:val="BB8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B5714F"/>
    <w:multiLevelType w:val="multilevel"/>
    <w:tmpl w:val="99A2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DD0E8E"/>
    <w:multiLevelType w:val="multilevel"/>
    <w:tmpl w:val="99A27974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b/>
      </w:rPr>
    </w:lvl>
    <w:lvl w:ilvl="2">
      <w:numFmt w:val="decima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decimal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decimal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decimal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decimal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E56794"/>
    <w:multiLevelType w:val="multilevel"/>
    <w:tmpl w:val="C6A6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CF1188"/>
    <w:multiLevelType w:val="multilevel"/>
    <w:tmpl w:val="08F0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054003"/>
    <w:multiLevelType w:val="hybridMultilevel"/>
    <w:tmpl w:val="F458951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12529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52C89"/>
    <w:multiLevelType w:val="multilevel"/>
    <w:tmpl w:val="764496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5F1FED"/>
    <w:multiLevelType w:val="hybridMultilevel"/>
    <w:tmpl w:val="12000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32D05"/>
    <w:multiLevelType w:val="multilevel"/>
    <w:tmpl w:val="0DC0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E41812"/>
    <w:multiLevelType w:val="multilevel"/>
    <w:tmpl w:val="2DBE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C6624F"/>
    <w:multiLevelType w:val="multilevel"/>
    <w:tmpl w:val="6ADA84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8B3A9C"/>
    <w:multiLevelType w:val="multilevel"/>
    <w:tmpl w:val="71A894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0B39CF"/>
    <w:multiLevelType w:val="multilevel"/>
    <w:tmpl w:val="F72CE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320D82"/>
    <w:multiLevelType w:val="multilevel"/>
    <w:tmpl w:val="DB46C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233DAD"/>
    <w:multiLevelType w:val="multilevel"/>
    <w:tmpl w:val="2B0261D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b/>
      </w:rPr>
    </w:lvl>
    <w:lvl w:ilvl="2">
      <w:numFmt w:val="decima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decimal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decimal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decimal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decimal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6F19B7"/>
    <w:multiLevelType w:val="multilevel"/>
    <w:tmpl w:val="08F05360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b/>
      </w:rPr>
    </w:lvl>
    <w:lvl w:ilvl="2">
      <w:numFmt w:val="decima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decimal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decimal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decimal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decimal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75546B"/>
    <w:multiLevelType w:val="multilevel"/>
    <w:tmpl w:val="8B20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F200E6"/>
    <w:multiLevelType w:val="hybridMultilevel"/>
    <w:tmpl w:val="286E7A2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515A30AC"/>
    <w:multiLevelType w:val="multilevel"/>
    <w:tmpl w:val="0DE6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4113DE"/>
    <w:multiLevelType w:val="multilevel"/>
    <w:tmpl w:val="D754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D8562E"/>
    <w:multiLevelType w:val="multilevel"/>
    <w:tmpl w:val="36A4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033575"/>
    <w:multiLevelType w:val="multilevel"/>
    <w:tmpl w:val="F40867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1E3A8E"/>
    <w:multiLevelType w:val="multilevel"/>
    <w:tmpl w:val="563A8B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7B72A1"/>
    <w:multiLevelType w:val="hybridMultilevel"/>
    <w:tmpl w:val="B100F0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201ADA"/>
    <w:multiLevelType w:val="multilevel"/>
    <w:tmpl w:val="B0BCC6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813DCD"/>
    <w:multiLevelType w:val="multilevel"/>
    <w:tmpl w:val="2658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174401">
    <w:abstractNumId w:val="25"/>
  </w:num>
  <w:num w:numId="2" w16cid:durableId="63139750">
    <w:abstractNumId w:val="3"/>
  </w:num>
  <w:num w:numId="3" w16cid:durableId="760762335">
    <w:abstractNumId w:val="16"/>
    <w:lvlOverride w:ilvl="0">
      <w:lvl w:ilvl="0">
        <w:numFmt w:val="decimal"/>
        <w:lvlText w:val="%1."/>
        <w:lvlJc w:val="left"/>
      </w:lvl>
    </w:lvlOverride>
  </w:num>
  <w:num w:numId="4" w16cid:durableId="1330794914">
    <w:abstractNumId w:val="5"/>
  </w:num>
  <w:num w:numId="5" w16cid:durableId="1159879950">
    <w:abstractNumId w:val="18"/>
    <w:lvlOverride w:ilvl="0">
      <w:lvl w:ilvl="0">
        <w:numFmt w:val="decimal"/>
        <w:lvlText w:val="%1."/>
        <w:lvlJc w:val="left"/>
      </w:lvl>
    </w:lvlOverride>
  </w:num>
  <w:num w:numId="6" w16cid:durableId="1371300578">
    <w:abstractNumId w:val="9"/>
  </w:num>
  <w:num w:numId="7" w16cid:durableId="1201210468">
    <w:abstractNumId w:val="17"/>
    <w:lvlOverride w:ilvl="0">
      <w:lvl w:ilvl="0">
        <w:numFmt w:val="decimal"/>
        <w:lvlText w:val="%1."/>
        <w:lvlJc w:val="left"/>
      </w:lvl>
    </w:lvlOverride>
  </w:num>
  <w:num w:numId="8" w16cid:durableId="1521122144">
    <w:abstractNumId w:val="8"/>
  </w:num>
  <w:num w:numId="9" w16cid:durableId="829708846">
    <w:abstractNumId w:val="27"/>
    <w:lvlOverride w:ilvl="0">
      <w:lvl w:ilvl="0">
        <w:numFmt w:val="decimal"/>
        <w:lvlText w:val="%1."/>
        <w:lvlJc w:val="left"/>
      </w:lvl>
    </w:lvlOverride>
  </w:num>
  <w:num w:numId="10" w16cid:durableId="1454984130">
    <w:abstractNumId w:val="6"/>
  </w:num>
  <w:num w:numId="11" w16cid:durableId="1449426227">
    <w:abstractNumId w:val="29"/>
    <w:lvlOverride w:ilvl="0">
      <w:lvl w:ilvl="0">
        <w:numFmt w:val="decimal"/>
        <w:lvlText w:val="%1."/>
        <w:lvlJc w:val="left"/>
      </w:lvl>
    </w:lvlOverride>
  </w:num>
  <w:num w:numId="12" w16cid:durableId="1947081500">
    <w:abstractNumId w:val="30"/>
  </w:num>
  <w:num w:numId="13" w16cid:durableId="858591525">
    <w:abstractNumId w:val="21"/>
  </w:num>
  <w:num w:numId="14" w16cid:durableId="46690752">
    <w:abstractNumId w:val="23"/>
  </w:num>
  <w:num w:numId="15" w16cid:durableId="178736167">
    <w:abstractNumId w:val="11"/>
    <w:lvlOverride w:ilvl="0">
      <w:lvl w:ilvl="0">
        <w:numFmt w:val="decimal"/>
        <w:lvlText w:val="%1."/>
        <w:lvlJc w:val="left"/>
      </w:lvl>
    </w:lvlOverride>
  </w:num>
  <w:num w:numId="16" w16cid:durableId="550069546">
    <w:abstractNumId w:val="13"/>
  </w:num>
  <w:num w:numId="17" w16cid:durableId="371275242">
    <w:abstractNumId w:val="0"/>
    <w:lvlOverride w:ilvl="0">
      <w:lvl w:ilvl="0">
        <w:numFmt w:val="decimal"/>
        <w:lvlText w:val="%1."/>
        <w:lvlJc w:val="left"/>
      </w:lvl>
    </w:lvlOverride>
  </w:num>
  <w:num w:numId="18" w16cid:durableId="1046830497">
    <w:abstractNumId w:val="24"/>
  </w:num>
  <w:num w:numId="19" w16cid:durableId="664627244">
    <w:abstractNumId w:val="26"/>
    <w:lvlOverride w:ilvl="0">
      <w:lvl w:ilvl="0">
        <w:numFmt w:val="decimal"/>
        <w:lvlText w:val="%1."/>
        <w:lvlJc w:val="left"/>
      </w:lvl>
    </w:lvlOverride>
  </w:num>
  <w:num w:numId="20" w16cid:durableId="650445167">
    <w:abstractNumId w:val="1"/>
  </w:num>
  <w:num w:numId="21" w16cid:durableId="234971574">
    <w:abstractNumId w:val="15"/>
    <w:lvlOverride w:ilvl="0">
      <w:lvl w:ilvl="0">
        <w:numFmt w:val="decimal"/>
        <w:lvlText w:val="%1."/>
        <w:lvlJc w:val="left"/>
      </w:lvl>
    </w:lvlOverride>
  </w:num>
  <w:num w:numId="22" w16cid:durableId="1851917181">
    <w:abstractNumId w:val="14"/>
  </w:num>
  <w:num w:numId="23" w16cid:durableId="1045715614">
    <w:abstractNumId w:val="28"/>
  </w:num>
  <w:num w:numId="24" w16cid:durableId="1584223908">
    <w:abstractNumId w:val="2"/>
  </w:num>
  <w:num w:numId="25" w16cid:durableId="19447289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1987737">
    <w:abstractNumId w:val="2"/>
  </w:num>
  <w:num w:numId="27" w16cid:durableId="449514848">
    <w:abstractNumId w:val="3"/>
  </w:num>
  <w:num w:numId="28" w16cid:durableId="974413868">
    <w:abstractNumId w:val="5"/>
  </w:num>
  <w:num w:numId="29" w16cid:durableId="1097947525">
    <w:abstractNumId w:val="20"/>
  </w:num>
  <w:num w:numId="30" w16cid:durableId="1891454869">
    <w:abstractNumId w:val="8"/>
  </w:num>
  <w:num w:numId="31" w16cid:durableId="691801027">
    <w:abstractNumId w:val="7"/>
  </w:num>
  <w:num w:numId="32" w16cid:durableId="1105926071">
    <w:abstractNumId w:val="24"/>
  </w:num>
  <w:num w:numId="33" w16cid:durableId="1444688574">
    <w:abstractNumId w:val="30"/>
  </w:num>
  <w:num w:numId="34" w16cid:durableId="556404763">
    <w:abstractNumId w:val="21"/>
  </w:num>
  <w:num w:numId="35" w16cid:durableId="1423648108">
    <w:abstractNumId w:val="19"/>
  </w:num>
  <w:num w:numId="36" w16cid:durableId="1293560529">
    <w:abstractNumId w:val="4"/>
  </w:num>
  <w:num w:numId="37" w16cid:durableId="125397669">
    <w:abstractNumId w:val="14"/>
  </w:num>
  <w:num w:numId="38" w16cid:durableId="121923148">
    <w:abstractNumId w:val="10"/>
  </w:num>
  <w:num w:numId="39" w16cid:durableId="1059941271">
    <w:abstractNumId w:val="22"/>
  </w:num>
  <w:num w:numId="40" w16cid:durableId="17611798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BC"/>
    <w:rsid w:val="00006AC4"/>
    <w:rsid w:val="000B43E1"/>
    <w:rsid w:val="001D0F03"/>
    <w:rsid w:val="002C5E3C"/>
    <w:rsid w:val="003D47A5"/>
    <w:rsid w:val="00433862"/>
    <w:rsid w:val="00481606"/>
    <w:rsid w:val="00481F07"/>
    <w:rsid w:val="004A67BC"/>
    <w:rsid w:val="00520B06"/>
    <w:rsid w:val="005B416E"/>
    <w:rsid w:val="00672253"/>
    <w:rsid w:val="00705F8B"/>
    <w:rsid w:val="007215C9"/>
    <w:rsid w:val="007510A9"/>
    <w:rsid w:val="00751B3C"/>
    <w:rsid w:val="007E2EC2"/>
    <w:rsid w:val="00801F7E"/>
    <w:rsid w:val="00881CA4"/>
    <w:rsid w:val="00923559"/>
    <w:rsid w:val="00923E80"/>
    <w:rsid w:val="00B05487"/>
    <w:rsid w:val="00BE4AD9"/>
    <w:rsid w:val="00CA4A7F"/>
    <w:rsid w:val="00D247D6"/>
    <w:rsid w:val="00D544E3"/>
    <w:rsid w:val="00DB5F81"/>
    <w:rsid w:val="00DC4C2E"/>
    <w:rsid w:val="00E230F2"/>
    <w:rsid w:val="00E5288E"/>
    <w:rsid w:val="00EF33F6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F7A9"/>
  <w15:chartTrackingRefBased/>
  <w15:docId w15:val="{0EFC27D5-B62D-4410-B624-AD5E6925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B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B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47A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F4C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isa.djonko@novosarajevo.ba%20" TargetMode="External"/><Relationship Id="rId13" Type="http://schemas.openxmlformats.org/officeDocument/2006/relationships/hyperlink" Target="mailto:sanja.cizmedzic@novosarajevo.ba" TargetMode="External"/><Relationship Id="rId18" Type="http://schemas.openxmlformats.org/officeDocument/2006/relationships/hyperlink" Target="mailto:edina.kurtic@novosarajevo.ba" TargetMode="External"/><Relationship Id="rId3" Type="http://schemas.openxmlformats.org/officeDocument/2006/relationships/styles" Target="styles.xml"/><Relationship Id="rId7" Type="http://schemas.openxmlformats.org/officeDocument/2006/relationships/hyperlink" Target="mailto:anira.dedovic@novosarajevo.ba" TargetMode="External"/><Relationship Id="rId12" Type="http://schemas.openxmlformats.org/officeDocument/2006/relationships/hyperlink" Target="mailto:emina.hadzovic@novosarajevo.ba" TargetMode="External"/><Relationship Id="rId17" Type="http://schemas.openxmlformats.org/officeDocument/2006/relationships/hyperlink" Target="mailto:samira.novalic@novosarajevo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mina.alajbegovic@novosarajevo.b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alica.kulas@novosarajevo.ba" TargetMode="External"/><Relationship Id="rId11" Type="http://schemas.openxmlformats.org/officeDocument/2006/relationships/hyperlink" Target="mailto:lejla.kresevljakovic.gagula@novosarajevo.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vjetlana.djokakonovic@novosarajevo.ba" TargetMode="External"/><Relationship Id="rId10" Type="http://schemas.openxmlformats.org/officeDocument/2006/relationships/hyperlink" Target="mailto:munevera.nezovic@novosarajevo.b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ra.curovac@novosarajevo.ba" TargetMode="External"/><Relationship Id="rId14" Type="http://schemas.openxmlformats.org/officeDocument/2006/relationships/hyperlink" Target="mailto:muamer.muslic@novosarajevo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DED0A-5CCA-4953-889E-A0552DCA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391</Words>
  <Characters>3094</Characters>
  <Application>Microsoft Office Word</Application>
  <DocSecurity>0</DocSecurity>
  <Lines>106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 Kulas</dc:creator>
  <cp:keywords/>
  <dc:description/>
  <cp:lastModifiedBy>Alica Kulas</cp:lastModifiedBy>
  <cp:revision>10</cp:revision>
  <dcterms:created xsi:type="dcterms:W3CDTF">2023-08-03T09:26:00Z</dcterms:created>
  <dcterms:modified xsi:type="dcterms:W3CDTF">2026-03-16T17:28:00Z</dcterms:modified>
</cp:coreProperties>
</file>