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AF" w:rsidRPr="00456BAF" w:rsidRDefault="00456BAF" w:rsidP="00456BAF">
      <w:pPr>
        <w:rPr>
          <w:sz w:val="22"/>
          <w:szCs w:val="22"/>
        </w:rPr>
      </w:pPr>
      <w:r w:rsidRPr="00456BAF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12593EA">
            <wp:simplePos x="0" y="0"/>
            <wp:positionH relativeFrom="column">
              <wp:posOffset>2596680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BAF" w:rsidRDefault="00456BAF" w:rsidP="00456BAF">
      <w:pPr>
        <w:rPr>
          <w:sz w:val="22"/>
          <w:szCs w:val="22"/>
        </w:rPr>
      </w:pPr>
    </w:p>
    <w:p w:rsidR="00456BAF" w:rsidRPr="00456BAF" w:rsidRDefault="00456BAF" w:rsidP="00456BAF">
      <w:pPr>
        <w:rPr>
          <w:sz w:val="22"/>
          <w:szCs w:val="22"/>
        </w:rPr>
      </w:pPr>
    </w:p>
    <w:p w:rsidR="00456BAF" w:rsidRPr="00456BAF" w:rsidRDefault="00456BAF" w:rsidP="00456BAF">
      <w:pPr>
        <w:spacing w:line="0" w:lineRule="atLeast"/>
        <w:ind w:right="-3"/>
        <w:rPr>
          <w:rFonts w:ascii="Times New Roman" w:eastAsia="Times New Roman" w:hAnsi="Times New Roman"/>
          <w:b/>
          <w:sz w:val="22"/>
          <w:szCs w:val="22"/>
        </w:rPr>
      </w:pPr>
      <w:r w:rsidRPr="00456BAF">
        <w:rPr>
          <w:rFonts w:ascii="Times New Roman" w:eastAsia="Times New Roman" w:hAnsi="Times New Roman"/>
          <w:b/>
          <w:sz w:val="22"/>
          <w:szCs w:val="22"/>
        </w:rPr>
        <w:tab/>
      </w:r>
      <w:r w:rsidRPr="00456BAF">
        <w:rPr>
          <w:rFonts w:ascii="Times New Roman" w:eastAsia="Times New Roman" w:hAnsi="Times New Roman"/>
          <w:b/>
          <w:sz w:val="22"/>
          <w:szCs w:val="22"/>
        </w:rPr>
        <w:tab/>
      </w:r>
      <w:r w:rsidRPr="00456BAF">
        <w:rPr>
          <w:rFonts w:ascii="Times New Roman" w:eastAsia="Times New Roman" w:hAnsi="Times New Roman"/>
          <w:b/>
          <w:sz w:val="22"/>
          <w:szCs w:val="22"/>
        </w:rPr>
        <w:tab/>
      </w:r>
      <w:r w:rsidRPr="00456BAF">
        <w:rPr>
          <w:rFonts w:ascii="Times New Roman" w:eastAsia="Times New Roman" w:hAnsi="Times New Roman"/>
          <w:b/>
          <w:sz w:val="22"/>
          <w:szCs w:val="22"/>
        </w:rPr>
        <w:tab/>
      </w:r>
    </w:p>
    <w:p w:rsidR="00456BAF" w:rsidRPr="00456BAF" w:rsidRDefault="00456BAF" w:rsidP="00456BAF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456BAF">
        <w:rPr>
          <w:rFonts w:ascii="Times New Roman" w:eastAsia="Times New Roman" w:hAnsi="Times New Roman"/>
          <w:b/>
          <w:sz w:val="22"/>
          <w:szCs w:val="22"/>
        </w:rPr>
        <w:t>ZAHTJEV – PRIJAVA</w:t>
      </w:r>
    </w:p>
    <w:p w:rsidR="00456BAF" w:rsidRPr="00456BAF" w:rsidRDefault="00456BAF" w:rsidP="00456BAF">
      <w:pPr>
        <w:spacing w:line="0" w:lineRule="atLeast"/>
        <w:ind w:right="-3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456BAF">
        <w:rPr>
          <w:rFonts w:ascii="Times New Roman" w:eastAsia="Times New Roman" w:hAnsi="Times New Roman"/>
          <w:b/>
          <w:sz w:val="22"/>
          <w:szCs w:val="22"/>
        </w:rPr>
        <w:t>NA JAVNI POZIV</w:t>
      </w:r>
    </w:p>
    <w:p w:rsidR="00456BAF" w:rsidRPr="00456BAF" w:rsidRDefault="00456BAF" w:rsidP="00456BAF">
      <w:pPr>
        <w:spacing w:line="1" w:lineRule="exact"/>
        <w:jc w:val="center"/>
        <w:rPr>
          <w:rFonts w:ascii="Times New Roman" w:eastAsia="Times New Roman" w:hAnsi="Times New Roman"/>
          <w:sz w:val="22"/>
          <w:szCs w:val="22"/>
        </w:rPr>
      </w:pPr>
    </w:p>
    <w:p w:rsidR="00456BAF" w:rsidRPr="00456BAF" w:rsidRDefault="00456BAF" w:rsidP="00456BAF">
      <w:p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</w:pPr>
      <w:bookmarkStart w:id="0" w:name="_Hlk40866955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za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ostvarivanje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prava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refundiranje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troškova</w:t>
      </w:r>
      <w:proofErr w:type="spellEnd"/>
    </w:p>
    <w:p w:rsidR="00456BAF" w:rsidRPr="00456BAF" w:rsidRDefault="00456BAF" w:rsidP="00456BAF">
      <w:p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</w:pP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plaćenog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poreza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promet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nekretnina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ili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plaćenog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poreza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dodatnu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vrijednost</w:t>
      </w:r>
      <w:proofErr w:type="spellEnd"/>
    </w:p>
    <w:p w:rsidR="00456BAF" w:rsidRPr="00456BAF" w:rsidRDefault="00456BAF" w:rsidP="00456BAF">
      <w:p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</w:pP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prilikom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kupovine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nekretnine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u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vlasništvo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ili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suvlasništvo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,</w:t>
      </w:r>
    </w:p>
    <w:p w:rsidR="00456BAF" w:rsidRPr="00456BAF" w:rsidRDefault="00456BAF" w:rsidP="00456BAF">
      <w:p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</w:pP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mladima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koji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prvi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put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rješavaju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stambeno</w:t>
      </w:r>
      <w:proofErr w:type="spellEnd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/>
        </w:rPr>
        <w:t>pitanje</w:t>
      </w:r>
      <w:proofErr w:type="spellEnd"/>
    </w:p>
    <w:bookmarkEnd w:id="0"/>
    <w:p w:rsidR="00456BAF" w:rsidRPr="00456BAF" w:rsidRDefault="00456BAF" w:rsidP="00456BAF">
      <w:pPr>
        <w:spacing w:line="253" w:lineRule="exact"/>
        <w:rPr>
          <w:rFonts w:ascii="Times New Roman" w:eastAsia="Times New Roman" w:hAnsi="Times New Roman"/>
          <w:sz w:val="22"/>
          <w:szCs w:val="22"/>
        </w:rPr>
      </w:pPr>
    </w:p>
    <w:p w:rsidR="00456BAF" w:rsidRPr="00456BAF" w:rsidRDefault="00456BAF" w:rsidP="00456BAF">
      <w:pPr>
        <w:spacing w:line="0" w:lineRule="atLeast"/>
        <w:ind w:left="4"/>
        <w:rPr>
          <w:rFonts w:ascii="Times New Roman" w:eastAsia="Times New Roman" w:hAnsi="Times New Roman"/>
          <w:b/>
          <w:sz w:val="22"/>
          <w:szCs w:val="22"/>
        </w:rPr>
      </w:pPr>
      <w:r w:rsidRPr="00456BAF">
        <w:rPr>
          <w:rFonts w:ascii="Times New Roman" w:eastAsia="Times New Roman" w:hAnsi="Times New Roman"/>
          <w:b/>
          <w:sz w:val="22"/>
          <w:szCs w:val="22"/>
        </w:rPr>
        <w:t xml:space="preserve">I – Opći podaci o podnosiocu Zahtjeva </w:t>
      </w:r>
    </w:p>
    <w:p w:rsidR="00456BAF" w:rsidRPr="00456BAF" w:rsidRDefault="00456BAF" w:rsidP="00456BAF">
      <w:pPr>
        <w:spacing w:line="0" w:lineRule="atLeast"/>
        <w:ind w:left="44"/>
        <w:rPr>
          <w:rFonts w:ascii="Times New Roman" w:eastAsia="Times New Roman" w:hAnsi="Times New Roman"/>
          <w:noProof/>
          <w:sz w:val="22"/>
          <w:szCs w:val="22"/>
          <w:lang w:val="hr-HR" w:eastAsia="hr-HR"/>
        </w:rPr>
      </w:pPr>
    </w:p>
    <w:tbl>
      <w:tblPr>
        <w:tblW w:w="103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7"/>
        <w:gridCol w:w="5519"/>
      </w:tblGrid>
      <w:tr w:rsidR="00456BAF" w:rsidRPr="00456BAF" w:rsidTr="009478B0">
        <w:trPr>
          <w:trHeight w:val="323"/>
        </w:trPr>
        <w:tc>
          <w:tcPr>
            <w:tcW w:w="4787" w:type="dxa"/>
            <w:vAlign w:val="center"/>
          </w:tcPr>
          <w:p w:rsidR="00456BAF" w:rsidRPr="00456BAF" w:rsidRDefault="00456BAF" w:rsidP="008912B0">
            <w:pPr>
              <w:spacing w:line="0" w:lineRule="atLeast"/>
              <w:ind w:left="4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6BAF">
              <w:rPr>
                <w:rFonts w:ascii="Times New Roman" w:eastAsia="Times New Roman" w:hAnsi="Times New Roman"/>
                <w:sz w:val="22"/>
                <w:szCs w:val="22"/>
              </w:rPr>
              <w:t>PREZIME, IME JEDNOG RODITELJA I IME</w:t>
            </w:r>
          </w:p>
        </w:tc>
        <w:tc>
          <w:tcPr>
            <w:tcW w:w="5519" w:type="dxa"/>
            <w:vAlign w:val="center"/>
          </w:tcPr>
          <w:p w:rsidR="00456BAF" w:rsidRPr="00456BAF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/>
                <w:noProof/>
                <w:sz w:val="22"/>
                <w:szCs w:val="22"/>
                <w:lang w:val="hr-HR" w:eastAsia="hr-HR"/>
              </w:rPr>
            </w:pPr>
          </w:p>
        </w:tc>
      </w:tr>
      <w:tr w:rsidR="00456BAF" w:rsidRPr="00456BAF" w:rsidTr="009478B0">
        <w:trPr>
          <w:trHeight w:val="323"/>
        </w:trPr>
        <w:tc>
          <w:tcPr>
            <w:tcW w:w="4787" w:type="dxa"/>
            <w:vAlign w:val="center"/>
          </w:tcPr>
          <w:p w:rsidR="00456BAF" w:rsidRPr="00456BAF" w:rsidRDefault="00456BAF" w:rsidP="008912B0">
            <w:pPr>
              <w:spacing w:line="0" w:lineRule="atLeast"/>
              <w:ind w:left="44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6BAF">
              <w:rPr>
                <w:rFonts w:ascii="Times New Roman" w:eastAsia="Times New Roman" w:hAnsi="Times New Roman"/>
                <w:sz w:val="22"/>
                <w:szCs w:val="22"/>
              </w:rPr>
              <w:t>DATUM I MJESTO ROĐENJA</w:t>
            </w:r>
          </w:p>
        </w:tc>
        <w:tc>
          <w:tcPr>
            <w:tcW w:w="5519" w:type="dxa"/>
            <w:vAlign w:val="center"/>
          </w:tcPr>
          <w:p w:rsidR="00456BAF" w:rsidRPr="00456BAF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/>
                <w:noProof/>
                <w:sz w:val="22"/>
                <w:szCs w:val="22"/>
                <w:lang w:val="hr-HR" w:eastAsia="hr-HR"/>
              </w:rPr>
            </w:pPr>
          </w:p>
        </w:tc>
      </w:tr>
      <w:tr w:rsidR="00456BAF" w:rsidRPr="00456BAF" w:rsidTr="009478B0">
        <w:trPr>
          <w:trHeight w:val="323"/>
        </w:trPr>
        <w:tc>
          <w:tcPr>
            <w:tcW w:w="4787" w:type="dxa"/>
            <w:vAlign w:val="center"/>
          </w:tcPr>
          <w:p w:rsidR="00456BAF" w:rsidRPr="00456BAF" w:rsidRDefault="00456BAF" w:rsidP="008912B0">
            <w:pPr>
              <w:spacing w:line="290" w:lineRule="auto"/>
              <w:ind w:right="28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6BAF">
              <w:rPr>
                <w:rFonts w:ascii="Times New Roman" w:eastAsia="Times New Roman" w:hAnsi="Times New Roman"/>
                <w:sz w:val="22"/>
                <w:szCs w:val="22"/>
              </w:rPr>
              <w:t xml:space="preserve">ADRESA </w:t>
            </w:r>
          </w:p>
        </w:tc>
        <w:tc>
          <w:tcPr>
            <w:tcW w:w="5519" w:type="dxa"/>
            <w:vAlign w:val="center"/>
          </w:tcPr>
          <w:p w:rsidR="00456BAF" w:rsidRPr="00456BAF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/>
                <w:noProof/>
                <w:sz w:val="22"/>
                <w:szCs w:val="22"/>
                <w:lang w:val="hr-HR" w:eastAsia="hr-HR"/>
              </w:rPr>
            </w:pPr>
          </w:p>
        </w:tc>
      </w:tr>
      <w:tr w:rsidR="00456BAF" w:rsidRPr="00456BAF" w:rsidTr="009478B0">
        <w:trPr>
          <w:trHeight w:val="323"/>
        </w:trPr>
        <w:tc>
          <w:tcPr>
            <w:tcW w:w="4787" w:type="dxa"/>
            <w:vAlign w:val="center"/>
          </w:tcPr>
          <w:p w:rsidR="00456BAF" w:rsidRPr="00456BAF" w:rsidRDefault="00456BAF" w:rsidP="008912B0">
            <w:pPr>
              <w:spacing w:line="290" w:lineRule="auto"/>
              <w:ind w:right="28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6BAF">
              <w:rPr>
                <w:rFonts w:ascii="Times New Roman" w:eastAsia="Times New Roman" w:hAnsi="Times New Roman"/>
                <w:sz w:val="22"/>
                <w:szCs w:val="22"/>
              </w:rPr>
              <w:t xml:space="preserve">KONTAKT TELEFON </w:t>
            </w:r>
          </w:p>
        </w:tc>
        <w:tc>
          <w:tcPr>
            <w:tcW w:w="5519" w:type="dxa"/>
            <w:vAlign w:val="center"/>
          </w:tcPr>
          <w:p w:rsidR="00456BAF" w:rsidRPr="00456BAF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/>
                <w:noProof/>
                <w:sz w:val="22"/>
                <w:szCs w:val="22"/>
                <w:lang w:val="hr-HR" w:eastAsia="hr-HR"/>
              </w:rPr>
            </w:pPr>
          </w:p>
        </w:tc>
      </w:tr>
      <w:tr w:rsidR="00456BAF" w:rsidRPr="00456BAF" w:rsidTr="009478B0">
        <w:trPr>
          <w:trHeight w:val="323"/>
        </w:trPr>
        <w:tc>
          <w:tcPr>
            <w:tcW w:w="4787" w:type="dxa"/>
            <w:vAlign w:val="center"/>
          </w:tcPr>
          <w:p w:rsidR="00456BAF" w:rsidRPr="00456BAF" w:rsidRDefault="00456BAF" w:rsidP="008912B0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6BAF">
              <w:rPr>
                <w:rFonts w:ascii="Times New Roman" w:eastAsia="Times New Roman" w:hAnsi="Times New Roman"/>
                <w:sz w:val="22"/>
                <w:szCs w:val="22"/>
              </w:rPr>
              <w:t>BRA</w:t>
            </w:r>
            <w:r w:rsidR="009478B0">
              <w:rPr>
                <w:rFonts w:ascii="Times New Roman" w:eastAsia="Times New Roman" w:hAnsi="Times New Roman"/>
                <w:sz w:val="22"/>
                <w:szCs w:val="22"/>
              </w:rPr>
              <w:t>Č</w:t>
            </w:r>
            <w:bookmarkStart w:id="1" w:name="_GoBack"/>
            <w:bookmarkEnd w:id="1"/>
            <w:r w:rsidRPr="00456BAF">
              <w:rPr>
                <w:rFonts w:ascii="Times New Roman" w:eastAsia="Times New Roman" w:hAnsi="Times New Roman"/>
                <w:sz w:val="22"/>
                <w:szCs w:val="22"/>
              </w:rPr>
              <w:t>NI STATUS</w:t>
            </w:r>
          </w:p>
        </w:tc>
        <w:tc>
          <w:tcPr>
            <w:tcW w:w="5519" w:type="dxa"/>
            <w:vAlign w:val="center"/>
          </w:tcPr>
          <w:p w:rsidR="00456BAF" w:rsidRPr="00456BAF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/>
                <w:noProof/>
                <w:sz w:val="22"/>
                <w:szCs w:val="22"/>
                <w:lang w:val="hr-HR" w:eastAsia="hr-HR"/>
              </w:rPr>
            </w:pPr>
          </w:p>
        </w:tc>
      </w:tr>
      <w:tr w:rsidR="00456BAF" w:rsidRPr="00456BAF" w:rsidTr="009478B0">
        <w:trPr>
          <w:trHeight w:val="323"/>
        </w:trPr>
        <w:tc>
          <w:tcPr>
            <w:tcW w:w="4787" w:type="dxa"/>
            <w:vAlign w:val="center"/>
          </w:tcPr>
          <w:p w:rsidR="00456BAF" w:rsidRPr="00456BAF" w:rsidRDefault="00456BAF" w:rsidP="008912B0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VRSTA POREZA KOJI SE REFUNDIRA</w:t>
            </w:r>
          </w:p>
        </w:tc>
        <w:tc>
          <w:tcPr>
            <w:tcW w:w="5519" w:type="dxa"/>
            <w:vAlign w:val="center"/>
          </w:tcPr>
          <w:p w:rsidR="00456BAF" w:rsidRPr="00456BAF" w:rsidRDefault="00456BAF" w:rsidP="008912B0">
            <w:pPr>
              <w:spacing w:line="0" w:lineRule="atLeast"/>
              <w:ind w:left="-50"/>
              <w:jc w:val="center"/>
              <w:rPr>
                <w:rFonts w:ascii="Times New Roman" w:eastAsia="Times New Roman" w:hAnsi="Times New Roman"/>
                <w:noProof/>
                <w:sz w:val="22"/>
                <w:szCs w:val="22"/>
                <w:lang w:val="hr-HR" w:eastAsia="hr-HR"/>
              </w:rPr>
            </w:pPr>
          </w:p>
        </w:tc>
      </w:tr>
    </w:tbl>
    <w:p w:rsidR="00456BAF" w:rsidRPr="00456BAF" w:rsidRDefault="00456BAF" w:rsidP="00456BAF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</w:p>
    <w:p w:rsidR="00456BAF" w:rsidRPr="00456BAF" w:rsidRDefault="00456BAF" w:rsidP="00456BAF">
      <w:pPr>
        <w:spacing w:line="0" w:lineRule="atLeast"/>
        <w:ind w:left="4"/>
        <w:rPr>
          <w:rFonts w:ascii="Times New Roman" w:eastAsia="Times New Roman" w:hAnsi="Times New Roman"/>
          <w:b/>
          <w:sz w:val="22"/>
          <w:szCs w:val="22"/>
        </w:rPr>
      </w:pPr>
      <w:r w:rsidRPr="00456BAF">
        <w:rPr>
          <w:rFonts w:ascii="Times New Roman" w:eastAsia="Times New Roman" w:hAnsi="Times New Roman"/>
          <w:b/>
          <w:sz w:val="22"/>
          <w:szCs w:val="22"/>
        </w:rPr>
        <w:t>II – Dokumentacija koja se prilaže ovom Zahtjevu</w:t>
      </w:r>
    </w:p>
    <w:p w:rsidR="00456BAF" w:rsidRP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a)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Uvjerenje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o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državljanstvu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–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uvid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;</w:t>
      </w:r>
    </w:p>
    <w:p w:rsidR="00456BAF" w:rsidRP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b)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Izvod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iz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matične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knjige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rođenih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–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uvid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</w:p>
    <w:p w:rsidR="00456BAF" w:rsidRP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c) </w:t>
      </w:r>
      <w:bookmarkStart w:id="2" w:name="_Hlk32933158"/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Dokaz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o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prebivalištu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području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Kantona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Sarajevo (CIPS)-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uvid</w:t>
      </w:r>
      <w:proofErr w:type="spellEnd"/>
    </w:p>
    <w:bookmarkEnd w:id="2"/>
    <w:p w:rsidR="00456BAF" w:rsidRP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d)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Izvod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iz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matične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knjige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vjenčanih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–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uvid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(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samo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za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osobe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u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braku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samo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jedan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bračni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partner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može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ostvariti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pravo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subvenciju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);</w:t>
      </w:r>
    </w:p>
    <w:p w:rsidR="00456BAF" w:rsidRP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e)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Ovjerena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izjava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podnosioca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zahtjeva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da on,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njegov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bračni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partner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ili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dijete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,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nisu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vlasnik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ili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suvlasnik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drugih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nekretnina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teritoriju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Bosne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Hercegovine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da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prvi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put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rješavaju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svoje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stambeno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pitanje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(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posebna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izjava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za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svakog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člana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porodice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);</w:t>
      </w:r>
    </w:p>
    <w:p w:rsidR="00456BAF" w:rsidRP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f)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Dokaz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da lice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nije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vlasnik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ili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suvlasnik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drugih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nepokretnosti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području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Kantona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Sarajevo (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nadležni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općinski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sud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);</w:t>
      </w:r>
    </w:p>
    <w:p w:rsidR="00456BAF" w:rsidRP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g)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Notarski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obrađen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ugovor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o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kupoprodaji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nekretnine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;</w:t>
      </w:r>
    </w:p>
    <w:p w:rsidR="00456BAF" w:rsidRP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h)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Zemljišno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knjižni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izvadak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za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nekretninu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;</w:t>
      </w:r>
    </w:p>
    <w:p w:rsidR="00456BAF" w:rsidRP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)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Rješenje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nadležne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poreske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ispostave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o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razrezu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poreza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uplatnice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;</w:t>
      </w:r>
    </w:p>
    <w:p w:rsidR="00456BAF" w:rsidRP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j)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Račun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o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plaćenom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porezu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dodatnu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vrijednost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,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kao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dokaz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da je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podnosilac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zahtjeva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za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kupovinu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nekretnine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platio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puni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iznos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poreza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dodatnu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vrijednost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;</w:t>
      </w:r>
    </w:p>
    <w:p w:rsid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k)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Potvrda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banke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o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broju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transakcijskog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računa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na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koji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će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se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vršiti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uplata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odobrenih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</w:t>
      </w:r>
      <w:proofErr w:type="spellStart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sredstava</w:t>
      </w:r>
      <w:proofErr w:type="spellEnd"/>
      <w:r w:rsidRPr="00456BAF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.</w:t>
      </w:r>
    </w:p>
    <w:p w:rsidR="00456BAF" w:rsidRPr="00456BAF" w:rsidRDefault="00456BAF" w:rsidP="00456BAF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</w:p>
    <w:p w:rsidR="00456BAF" w:rsidRPr="00456BAF" w:rsidRDefault="00456BAF" w:rsidP="00456BAF">
      <w:pPr>
        <w:jc w:val="both"/>
        <w:rPr>
          <w:rFonts w:ascii="Times New Roman" w:hAnsi="Times New Roman" w:cs="Times New Roman"/>
          <w:sz w:val="22"/>
          <w:szCs w:val="22"/>
        </w:rPr>
      </w:pPr>
      <w:r w:rsidRPr="00456BAF">
        <w:rPr>
          <w:rFonts w:ascii="Times New Roman" w:hAnsi="Times New Roman" w:cs="Times New Roman"/>
          <w:sz w:val="22"/>
          <w:szCs w:val="22"/>
        </w:rPr>
        <w:t>Tražena dokumentacija za prijavu na Javni poziv prilaže se u originalu ili ovjerenoj kopiji.</w:t>
      </w:r>
    </w:p>
    <w:p w:rsidR="00456BAF" w:rsidRPr="00456BAF" w:rsidRDefault="00456BAF" w:rsidP="00456BA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56BAF" w:rsidRPr="00456BAF" w:rsidRDefault="00456BAF" w:rsidP="00456BAF">
      <w:pPr>
        <w:contextualSpacing/>
        <w:rPr>
          <w:noProof/>
          <w:sz w:val="22"/>
          <w:szCs w:val="22"/>
          <w:lang w:val="bs-Latn-BA"/>
        </w:rPr>
      </w:pPr>
    </w:p>
    <w:p w:rsidR="00456BAF" w:rsidRPr="00456BAF" w:rsidRDefault="00456BAF" w:rsidP="00456BAF">
      <w:pPr>
        <w:tabs>
          <w:tab w:val="left" w:pos="4784"/>
          <w:tab w:val="left" w:pos="7164"/>
        </w:tabs>
        <w:spacing w:line="0" w:lineRule="atLeast"/>
        <w:ind w:left="2880" w:hanging="2880"/>
        <w:rPr>
          <w:rFonts w:ascii="Times New Roman" w:eastAsia="Times New Roman" w:hAnsi="Times New Roman"/>
          <w:b/>
          <w:sz w:val="22"/>
          <w:szCs w:val="22"/>
        </w:rPr>
      </w:pPr>
      <w:r w:rsidRPr="00456BAF">
        <w:rPr>
          <w:rFonts w:ascii="Times New Roman" w:eastAsia="Times New Roman" w:hAnsi="Times New Roman"/>
          <w:b/>
          <w:bCs/>
          <w:sz w:val="22"/>
          <w:szCs w:val="22"/>
        </w:rPr>
        <w:t>Mjesto i datum: __________________</w:t>
      </w:r>
      <w:r w:rsidRPr="00456BAF">
        <w:rPr>
          <w:rFonts w:ascii="Times New Roman" w:eastAsia="Times New Roman" w:hAnsi="Times New Roman"/>
          <w:sz w:val="22"/>
          <w:szCs w:val="22"/>
        </w:rPr>
        <w:tab/>
      </w:r>
      <w:r w:rsidRPr="00456BAF">
        <w:rPr>
          <w:rFonts w:ascii="Times New Roman" w:eastAsia="Times New Roman" w:hAnsi="Times New Roman"/>
          <w:sz w:val="22"/>
          <w:szCs w:val="22"/>
        </w:rPr>
        <w:tab/>
        <w:t xml:space="preserve"> </w:t>
      </w:r>
      <w:r w:rsidRPr="00456BAF">
        <w:rPr>
          <w:rFonts w:ascii="Times New Roman" w:eastAsia="Times New Roman" w:hAnsi="Times New Roman"/>
          <w:b/>
          <w:sz w:val="22"/>
          <w:szCs w:val="22"/>
        </w:rPr>
        <w:t xml:space="preserve">Podnosilac zahtjeva </w:t>
      </w:r>
    </w:p>
    <w:p w:rsidR="00456BAF" w:rsidRPr="00456BAF" w:rsidRDefault="00456BAF" w:rsidP="00456BAF">
      <w:pPr>
        <w:tabs>
          <w:tab w:val="left" w:pos="4784"/>
          <w:tab w:val="left" w:pos="7164"/>
        </w:tabs>
        <w:spacing w:line="0" w:lineRule="atLeast"/>
        <w:ind w:left="2880" w:hanging="2880"/>
        <w:rPr>
          <w:rFonts w:ascii="Times New Roman" w:eastAsia="Times New Roman" w:hAnsi="Times New Roman"/>
          <w:b/>
          <w:sz w:val="22"/>
          <w:szCs w:val="22"/>
        </w:rPr>
      </w:pPr>
      <w:r w:rsidRPr="00456BAF">
        <w:rPr>
          <w:rFonts w:ascii="Times New Roman" w:eastAsia="Times New Roman" w:hAnsi="Times New Roman"/>
          <w:b/>
          <w:sz w:val="22"/>
          <w:szCs w:val="22"/>
        </w:rPr>
        <w:tab/>
      </w:r>
      <w:r w:rsidRPr="00456BAF">
        <w:rPr>
          <w:rFonts w:ascii="Times New Roman" w:eastAsia="Times New Roman" w:hAnsi="Times New Roman"/>
          <w:b/>
          <w:sz w:val="22"/>
          <w:szCs w:val="22"/>
        </w:rPr>
        <w:tab/>
      </w:r>
      <w:r w:rsidRPr="00456BAF">
        <w:rPr>
          <w:rFonts w:ascii="Times New Roman" w:eastAsia="Times New Roman" w:hAnsi="Times New Roman"/>
          <w:b/>
          <w:sz w:val="22"/>
          <w:szCs w:val="22"/>
        </w:rPr>
        <w:tab/>
        <w:t xml:space="preserve">                </w:t>
      </w:r>
    </w:p>
    <w:p w:rsidR="00456BAF" w:rsidRPr="00456BAF" w:rsidRDefault="00456BAF" w:rsidP="00456BAF">
      <w:pPr>
        <w:tabs>
          <w:tab w:val="left" w:pos="4784"/>
          <w:tab w:val="left" w:pos="7164"/>
        </w:tabs>
        <w:spacing w:line="0" w:lineRule="atLeast"/>
        <w:ind w:left="2880" w:hanging="2880"/>
        <w:rPr>
          <w:rFonts w:ascii="Times New Roman" w:eastAsia="Times New Roman" w:hAnsi="Times New Roman"/>
          <w:b/>
          <w:sz w:val="22"/>
          <w:szCs w:val="22"/>
        </w:rPr>
      </w:pPr>
      <w:r w:rsidRPr="00456BAF">
        <w:rPr>
          <w:rFonts w:ascii="Times New Roman" w:eastAsia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         </w:t>
      </w:r>
      <w:r w:rsidRPr="00456BA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456BAF">
        <w:rPr>
          <w:rFonts w:ascii="Times New Roman" w:eastAsia="Times New Roman" w:hAnsi="Times New Roman"/>
          <w:sz w:val="22"/>
          <w:szCs w:val="22"/>
        </w:rPr>
        <w:t>______________________</w:t>
      </w:r>
    </w:p>
    <w:p w:rsidR="00456BAF" w:rsidRPr="00456BAF" w:rsidRDefault="00456BAF" w:rsidP="00456BAF">
      <w:pPr>
        <w:tabs>
          <w:tab w:val="left" w:pos="4784"/>
          <w:tab w:val="left" w:pos="7164"/>
        </w:tabs>
        <w:spacing w:line="0" w:lineRule="atLeast"/>
        <w:ind w:left="2880" w:hanging="2880"/>
        <w:rPr>
          <w:rFonts w:ascii="Times New Roman" w:eastAsia="Times New Roman" w:hAnsi="Times New Roman"/>
          <w:sz w:val="22"/>
          <w:szCs w:val="22"/>
        </w:rPr>
      </w:pPr>
      <w:r w:rsidRPr="00456BAF">
        <w:rPr>
          <w:rFonts w:ascii="Times New Roman" w:eastAsia="Times New Roman" w:hAnsi="Times New Roman"/>
          <w:b/>
          <w:sz w:val="22"/>
          <w:szCs w:val="22"/>
        </w:rPr>
        <w:tab/>
      </w:r>
      <w:r w:rsidRPr="00456BAF">
        <w:rPr>
          <w:rFonts w:ascii="Times New Roman" w:eastAsia="Times New Roman" w:hAnsi="Times New Roman"/>
          <w:b/>
          <w:sz w:val="22"/>
          <w:szCs w:val="22"/>
        </w:rPr>
        <w:tab/>
      </w:r>
      <w:r w:rsidRPr="00456BAF">
        <w:rPr>
          <w:rFonts w:ascii="Times New Roman" w:eastAsia="Times New Roman" w:hAnsi="Times New Roman"/>
          <w:b/>
          <w:sz w:val="22"/>
          <w:szCs w:val="22"/>
        </w:rPr>
        <w:tab/>
      </w:r>
    </w:p>
    <w:p w:rsidR="00456BAF" w:rsidRPr="00456BAF" w:rsidRDefault="00456BAF" w:rsidP="00456BA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456BAF" w:rsidRPr="00456BAF" w:rsidRDefault="00456BAF" w:rsidP="00456BAF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456BAF" w:rsidRPr="00456BAF" w:rsidRDefault="00456BAF" w:rsidP="00456BAF">
      <w:pPr>
        <w:rPr>
          <w:sz w:val="22"/>
          <w:szCs w:val="22"/>
        </w:rPr>
      </w:pPr>
    </w:p>
    <w:p w:rsidR="006C07B2" w:rsidRPr="00456BAF" w:rsidRDefault="006C07B2">
      <w:pPr>
        <w:rPr>
          <w:sz w:val="22"/>
          <w:szCs w:val="22"/>
        </w:rPr>
      </w:pPr>
    </w:p>
    <w:sectPr w:rsidR="006C07B2" w:rsidRPr="00456B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01" w:right="1120" w:bottom="632" w:left="1136" w:header="0" w:footer="0" w:gutter="0"/>
      <w:cols w:space="0" w:equalWidth="0">
        <w:col w:w="96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34B" w:rsidRDefault="009478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34B" w:rsidRDefault="009478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34B" w:rsidRDefault="009478B0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34B" w:rsidRDefault="009478B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34B" w:rsidRDefault="009478B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34B" w:rsidRDefault="009478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022DF"/>
    <w:multiLevelType w:val="hybridMultilevel"/>
    <w:tmpl w:val="978A2048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AF"/>
    <w:rsid w:val="00456BAF"/>
    <w:rsid w:val="006C07B2"/>
    <w:rsid w:val="0094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2A5E"/>
  <w15:chartTrackingRefBased/>
  <w15:docId w15:val="{3D6B2471-20DB-4248-BC0B-1D972612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6BAF"/>
    <w:pPr>
      <w:spacing w:after="0" w:line="240" w:lineRule="auto"/>
    </w:pPr>
    <w:rPr>
      <w:rFonts w:ascii="Calibri" w:eastAsia="Calibri" w:hAnsi="Calibri" w:cs="Arial"/>
      <w:sz w:val="20"/>
      <w:szCs w:val="20"/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6BAF"/>
    <w:pPr>
      <w:widowControl w:val="0"/>
      <w:autoSpaceDE w:val="0"/>
      <w:autoSpaceDN w:val="0"/>
      <w:adjustRightInd w:val="0"/>
      <w:ind w:left="952" w:right="111" w:hanging="36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56BA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6BAF"/>
    <w:rPr>
      <w:rFonts w:ascii="Calibri" w:eastAsia="Calibri" w:hAnsi="Calibri" w:cs="Arial"/>
      <w:sz w:val="20"/>
      <w:szCs w:val="20"/>
      <w:lang w:val="hr-BA" w:eastAsia="hr-BA"/>
    </w:rPr>
  </w:style>
  <w:style w:type="paragraph" w:styleId="Podnoje">
    <w:name w:val="footer"/>
    <w:basedOn w:val="Normal"/>
    <w:link w:val="PodnojeChar"/>
    <w:uiPriority w:val="99"/>
    <w:unhideWhenUsed/>
    <w:rsid w:val="00456BA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6BAF"/>
    <w:rPr>
      <w:rFonts w:ascii="Calibri" w:eastAsia="Calibri" w:hAnsi="Calibri" w:cs="Arial"/>
      <w:sz w:val="20"/>
      <w:szCs w:val="20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 MS. Serdarevic</dc:creator>
  <cp:keywords/>
  <dc:description/>
  <cp:lastModifiedBy>Merim MS. Serdarevic</cp:lastModifiedBy>
  <cp:revision>1</cp:revision>
  <cp:lastPrinted>2020-06-16T13:08:00Z</cp:lastPrinted>
  <dcterms:created xsi:type="dcterms:W3CDTF">2020-06-16T12:57:00Z</dcterms:created>
  <dcterms:modified xsi:type="dcterms:W3CDTF">2020-06-16T13:16:00Z</dcterms:modified>
</cp:coreProperties>
</file>